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82C" w:rsidRPr="00F3500A" w:rsidRDefault="00E41C16" w:rsidP="00453C0C">
      <w:pPr>
        <w:pStyle w:val="PSub-heading1"/>
        <w:jc w:val="center"/>
        <w:rPr>
          <w:rFonts w:ascii="Tw Cen MT" w:hAnsi="Tw Cen MT"/>
          <w:sz w:val="23"/>
          <w:szCs w:val="23"/>
          <w:u w:val="single"/>
        </w:rPr>
      </w:pPr>
      <w:r w:rsidRPr="00F3500A">
        <w:rPr>
          <w:rFonts w:ascii="Tw Cen MT" w:hAnsi="Tw Cen MT"/>
          <w:sz w:val="23"/>
          <w:szCs w:val="23"/>
          <w:u w:val="single"/>
        </w:rPr>
        <w:t>HIAL Airport Survey</w:t>
      </w:r>
    </w:p>
    <w:p w:rsidR="00F3500A" w:rsidRPr="00F3500A" w:rsidRDefault="00F3500A" w:rsidP="00F3500A">
      <w:pPr>
        <w:spacing w:after="0"/>
        <w:rPr>
          <w:rFonts w:ascii="Tw Cen MT" w:hAnsi="Tw Cen MT"/>
          <w:sz w:val="23"/>
          <w:szCs w:val="23"/>
        </w:rPr>
      </w:pPr>
      <w:r w:rsidRPr="00F3500A">
        <w:rPr>
          <w:rFonts w:ascii="Tw Cen MT" w:hAnsi="Tw Cen MT"/>
          <w:sz w:val="23"/>
          <w:szCs w:val="23"/>
        </w:rPr>
        <w:t xml:space="preserve">1. </w:t>
      </w:r>
      <w:r w:rsidRPr="00F3500A">
        <w:rPr>
          <w:rFonts w:ascii="Tw Cen MT" w:hAnsi="Tw Cen MT"/>
          <w:sz w:val="23"/>
          <w:szCs w:val="23"/>
        </w:rPr>
        <w:t>Where is your place of residence? (</w:t>
      </w:r>
      <w:r w:rsidRPr="00F3500A">
        <w:rPr>
          <w:rFonts w:ascii="Tw Cen MT" w:hAnsi="Tw Cen MT"/>
          <w:sz w:val="23"/>
          <w:szCs w:val="23"/>
        </w:rPr>
        <w:t>t</w:t>
      </w:r>
      <w:r w:rsidRPr="00F3500A">
        <w:rPr>
          <w:rFonts w:ascii="Tw Cen MT" w:hAnsi="Tw Cen MT"/>
          <w:sz w:val="23"/>
          <w:szCs w:val="23"/>
        </w:rPr>
        <w:t>ick one only)</w:t>
      </w:r>
    </w:p>
    <w:p w:rsidR="00F3500A" w:rsidRPr="00F3500A" w:rsidRDefault="00F3500A" w:rsidP="00F3500A">
      <w:pPr>
        <w:spacing w:after="0"/>
        <w:rPr>
          <w:rFonts w:ascii="Tw Cen MT" w:hAnsi="Tw Cen MT"/>
          <w:sz w:val="23"/>
          <w:szCs w:val="23"/>
        </w:rPr>
      </w:pPr>
    </w:p>
    <w:p w:rsidR="00F3500A" w:rsidRPr="00F3500A" w:rsidRDefault="00F3500A" w:rsidP="00F3500A">
      <w:pPr>
        <w:spacing w:after="0"/>
        <w:rPr>
          <w:rFonts w:ascii="Tw Cen MT" w:hAnsi="Tw Cen MT"/>
          <w:sz w:val="23"/>
          <w:szCs w:val="23"/>
        </w:rPr>
      </w:pPr>
      <w:r w:rsidRPr="00F3500A">
        <w:rPr>
          <w:rFonts w:ascii="Tw Cen MT" w:hAnsi="Tw Cen MT"/>
          <w:sz w:val="23"/>
          <w:szCs w:val="23"/>
        </w:rPr>
        <w:t>Shetland</w:t>
      </w:r>
    </w:p>
    <w:p w:rsidR="00F3500A" w:rsidRPr="00F3500A" w:rsidRDefault="00F3500A" w:rsidP="00F3500A">
      <w:pPr>
        <w:spacing w:after="0"/>
        <w:rPr>
          <w:rFonts w:ascii="Tw Cen MT" w:hAnsi="Tw Cen MT"/>
          <w:sz w:val="23"/>
          <w:szCs w:val="23"/>
        </w:rPr>
      </w:pPr>
      <w:r w:rsidRPr="00F3500A">
        <w:rPr>
          <w:rFonts w:ascii="Tw Cen MT" w:hAnsi="Tw Cen MT"/>
          <w:sz w:val="23"/>
          <w:szCs w:val="23"/>
        </w:rPr>
        <w:t>Orkney</w:t>
      </w:r>
    </w:p>
    <w:p w:rsidR="00F3500A" w:rsidRPr="00F3500A" w:rsidRDefault="00F3500A" w:rsidP="00F3500A">
      <w:pPr>
        <w:spacing w:after="0"/>
        <w:rPr>
          <w:rFonts w:ascii="Tw Cen MT" w:hAnsi="Tw Cen MT"/>
          <w:sz w:val="23"/>
          <w:szCs w:val="23"/>
        </w:rPr>
      </w:pPr>
      <w:r w:rsidRPr="00F3500A">
        <w:rPr>
          <w:rFonts w:ascii="Tw Cen MT" w:hAnsi="Tw Cen MT"/>
          <w:sz w:val="23"/>
          <w:szCs w:val="23"/>
        </w:rPr>
        <w:t>Outer Hebrides</w:t>
      </w:r>
    </w:p>
    <w:p w:rsidR="00F3500A" w:rsidRPr="00F3500A" w:rsidRDefault="00F3500A" w:rsidP="00F3500A">
      <w:pPr>
        <w:spacing w:after="0"/>
        <w:rPr>
          <w:rFonts w:ascii="Tw Cen MT" w:hAnsi="Tw Cen MT"/>
          <w:sz w:val="23"/>
          <w:szCs w:val="23"/>
        </w:rPr>
      </w:pPr>
      <w:r w:rsidRPr="00F3500A">
        <w:rPr>
          <w:rFonts w:ascii="Tw Cen MT" w:hAnsi="Tw Cen MT"/>
          <w:sz w:val="23"/>
          <w:szCs w:val="23"/>
        </w:rPr>
        <w:t>Elsewhere in Scotland</w:t>
      </w:r>
    </w:p>
    <w:p w:rsidR="00F3500A" w:rsidRPr="00F3500A" w:rsidRDefault="00F3500A" w:rsidP="00F3500A">
      <w:pPr>
        <w:spacing w:after="0"/>
        <w:rPr>
          <w:rFonts w:ascii="Tw Cen MT" w:hAnsi="Tw Cen MT"/>
          <w:sz w:val="23"/>
          <w:szCs w:val="23"/>
        </w:rPr>
      </w:pPr>
      <w:r w:rsidRPr="00F3500A">
        <w:rPr>
          <w:rFonts w:ascii="Tw Cen MT" w:hAnsi="Tw Cen MT"/>
          <w:sz w:val="23"/>
          <w:szCs w:val="23"/>
        </w:rPr>
        <w:t>Outside Scotland</w:t>
      </w:r>
    </w:p>
    <w:p w:rsidR="00F3500A" w:rsidRPr="00F3500A" w:rsidRDefault="00F3500A" w:rsidP="00905175">
      <w:pPr>
        <w:spacing w:after="0"/>
        <w:rPr>
          <w:rFonts w:ascii="Tw Cen MT" w:hAnsi="Tw Cen MT"/>
          <w:sz w:val="23"/>
          <w:szCs w:val="23"/>
        </w:rPr>
      </w:pPr>
    </w:p>
    <w:p w:rsidR="00F3500A" w:rsidRPr="00F3500A" w:rsidRDefault="00F3500A" w:rsidP="00905175">
      <w:pPr>
        <w:spacing w:after="0"/>
        <w:rPr>
          <w:rFonts w:ascii="Tw Cen MT" w:hAnsi="Tw Cen MT"/>
          <w:sz w:val="23"/>
          <w:szCs w:val="23"/>
        </w:rPr>
      </w:pPr>
      <w:r w:rsidRPr="00F3500A">
        <w:rPr>
          <w:rFonts w:ascii="Tw Cen MT" w:hAnsi="Tw Cen MT"/>
          <w:sz w:val="23"/>
          <w:szCs w:val="23"/>
        </w:rPr>
        <w:t>2. Which of the following airports do you use most often (tick one only)</w:t>
      </w:r>
    </w:p>
    <w:p w:rsidR="00F3500A" w:rsidRPr="00F3500A" w:rsidRDefault="00F3500A" w:rsidP="00905175">
      <w:pPr>
        <w:spacing w:after="0"/>
        <w:rPr>
          <w:rFonts w:ascii="Tw Cen MT" w:hAnsi="Tw Cen MT"/>
          <w:sz w:val="23"/>
          <w:szCs w:val="23"/>
        </w:rPr>
      </w:pPr>
    </w:p>
    <w:p w:rsidR="00905175" w:rsidRPr="00F3500A" w:rsidRDefault="00905175" w:rsidP="00905175">
      <w:pPr>
        <w:spacing w:after="0"/>
        <w:rPr>
          <w:rFonts w:ascii="Tw Cen MT" w:hAnsi="Tw Cen MT"/>
          <w:sz w:val="23"/>
          <w:szCs w:val="23"/>
        </w:rPr>
      </w:pPr>
      <w:r w:rsidRPr="00F3500A">
        <w:rPr>
          <w:rFonts w:ascii="Tw Cen MT" w:hAnsi="Tw Cen MT"/>
          <w:sz w:val="23"/>
          <w:szCs w:val="23"/>
        </w:rPr>
        <w:t>Sumburgh Airport</w:t>
      </w:r>
      <w:r w:rsidRPr="00F3500A">
        <w:rPr>
          <w:rFonts w:ascii="Tw Cen MT" w:hAnsi="Tw Cen MT"/>
          <w:sz w:val="23"/>
          <w:szCs w:val="23"/>
        </w:rPr>
        <w:tab/>
        <w:t>1</w:t>
      </w:r>
    </w:p>
    <w:p w:rsidR="00905175" w:rsidRPr="00F3500A" w:rsidRDefault="00905175" w:rsidP="00905175">
      <w:pPr>
        <w:spacing w:after="0"/>
        <w:rPr>
          <w:rFonts w:ascii="Tw Cen MT" w:hAnsi="Tw Cen MT"/>
          <w:sz w:val="23"/>
          <w:szCs w:val="23"/>
        </w:rPr>
      </w:pPr>
      <w:r w:rsidRPr="00F3500A">
        <w:rPr>
          <w:rFonts w:ascii="Tw Cen MT" w:hAnsi="Tw Cen MT"/>
          <w:sz w:val="23"/>
          <w:szCs w:val="23"/>
        </w:rPr>
        <w:t>Kirkwall Airport</w:t>
      </w:r>
      <w:r w:rsidRPr="00F3500A">
        <w:rPr>
          <w:rFonts w:ascii="Tw Cen MT" w:hAnsi="Tw Cen MT"/>
          <w:sz w:val="23"/>
          <w:szCs w:val="23"/>
        </w:rPr>
        <w:tab/>
        <w:t>2</w:t>
      </w:r>
    </w:p>
    <w:p w:rsidR="00905175" w:rsidRPr="00F3500A" w:rsidRDefault="00905175" w:rsidP="00905175">
      <w:pPr>
        <w:spacing w:after="0"/>
        <w:rPr>
          <w:rFonts w:ascii="Tw Cen MT" w:hAnsi="Tw Cen MT"/>
          <w:sz w:val="23"/>
          <w:szCs w:val="23"/>
        </w:rPr>
      </w:pPr>
      <w:r w:rsidRPr="00F3500A">
        <w:rPr>
          <w:rFonts w:ascii="Tw Cen MT" w:hAnsi="Tw Cen MT"/>
          <w:sz w:val="23"/>
          <w:szCs w:val="23"/>
        </w:rPr>
        <w:t>Stornoway Airport</w:t>
      </w:r>
      <w:r w:rsidRPr="00F3500A">
        <w:rPr>
          <w:rFonts w:ascii="Tw Cen MT" w:hAnsi="Tw Cen MT"/>
          <w:sz w:val="23"/>
          <w:szCs w:val="23"/>
        </w:rPr>
        <w:tab/>
        <w:t>3</w:t>
      </w:r>
    </w:p>
    <w:p w:rsidR="00905175" w:rsidRPr="00F3500A" w:rsidRDefault="00905175" w:rsidP="00905175">
      <w:pPr>
        <w:spacing w:after="0"/>
        <w:rPr>
          <w:rFonts w:ascii="Tw Cen MT" w:hAnsi="Tw Cen MT"/>
          <w:sz w:val="23"/>
          <w:szCs w:val="23"/>
        </w:rPr>
      </w:pPr>
    </w:p>
    <w:p w:rsidR="00292986" w:rsidRPr="00F3500A" w:rsidRDefault="00F3500A" w:rsidP="00905175">
      <w:pPr>
        <w:pStyle w:val="Default"/>
        <w:jc w:val="both"/>
        <w:rPr>
          <w:rFonts w:ascii="Tw Cen MT" w:hAnsi="Tw Cen MT"/>
          <w:sz w:val="23"/>
          <w:szCs w:val="23"/>
        </w:rPr>
      </w:pPr>
      <w:r w:rsidRPr="00F3500A">
        <w:rPr>
          <w:rFonts w:ascii="Tw Cen MT" w:hAnsi="Tw Cen MT"/>
          <w:sz w:val="23"/>
          <w:szCs w:val="23"/>
        </w:rPr>
        <w:t>3. When</w:t>
      </w:r>
      <w:r w:rsidR="00292986" w:rsidRPr="00F3500A">
        <w:rPr>
          <w:rFonts w:ascii="Tw Cen MT" w:hAnsi="Tw Cen MT"/>
          <w:sz w:val="23"/>
          <w:szCs w:val="23"/>
        </w:rPr>
        <w:t xml:space="preserve"> you are travelling to th</w:t>
      </w:r>
      <w:r w:rsidRPr="00F3500A">
        <w:rPr>
          <w:rFonts w:ascii="Tw Cen MT" w:hAnsi="Tw Cen MT"/>
          <w:sz w:val="23"/>
          <w:szCs w:val="23"/>
        </w:rPr>
        <w:t>at</w:t>
      </w:r>
      <w:r w:rsidR="00292986" w:rsidRPr="00F3500A">
        <w:rPr>
          <w:rFonts w:ascii="Tw Cen MT" w:hAnsi="Tw Cen MT"/>
          <w:sz w:val="23"/>
          <w:szCs w:val="23"/>
        </w:rPr>
        <w:t xml:space="preserve"> airport which form of transport do you use most often? (</w:t>
      </w:r>
      <w:r w:rsidRPr="00F3500A">
        <w:rPr>
          <w:rFonts w:ascii="Tw Cen MT" w:hAnsi="Tw Cen MT"/>
          <w:sz w:val="23"/>
          <w:szCs w:val="23"/>
        </w:rPr>
        <w:t>t</w:t>
      </w:r>
      <w:r w:rsidR="00292986" w:rsidRPr="00F3500A">
        <w:rPr>
          <w:rFonts w:ascii="Tw Cen MT" w:hAnsi="Tw Cen MT"/>
          <w:sz w:val="23"/>
          <w:szCs w:val="23"/>
        </w:rPr>
        <w:t>ick one only)</w:t>
      </w:r>
    </w:p>
    <w:p w:rsidR="00905175" w:rsidRPr="00F3500A" w:rsidRDefault="00292986" w:rsidP="00905175">
      <w:pPr>
        <w:pStyle w:val="Default"/>
        <w:jc w:val="both"/>
        <w:rPr>
          <w:rFonts w:ascii="Tw Cen MT" w:hAnsi="Tw Cen MT"/>
          <w:sz w:val="23"/>
          <w:szCs w:val="23"/>
        </w:rPr>
      </w:pPr>
      <w:r w:rsidRPr="00F3500A">
        <w:rPr>
          <w:rFonts w:ascii="Tw Cen MT" w:hAnsi="Tw Cen MT"/>
          <w:sz w:val="23"/>
          <w:szCs w:val="23"/>
        </w:rPr>
        <w:t xml:space="preserve"> </w:t>
      </w:r>
    </w:p>
    <w:p w:rsidR="00905175" w:rsidRPr="00F3500A" w:rsidRDefault="00905175" w:rsidP="00905175">
      <w:pPr>
        <w:pStyle w:val="Default"/>
        <w:jc w:val="both"/>
        <w:rPr>
          <w:rFonts w:ascii="Tw Cen MT" w:hAnsi="Tw Cen MT"/>
          <w:sz w:val="23"/>
          <w:szCs w:val="23"/>
        </w:rPr>
      </w:pPr>
      <w:r w:rsidRPr="00F3500A">
        <w:rPr>
          <w:rFonts w:ascii="Tw Cen MT" w:hAnsi="Tw Cen MT"/>
          <w:sz w:val="23"/>
          <w:szCs w:val="23"/>
        </w:rPr>
        <w:t>Scheduled bus service</w:t>
      </w:r>
      <w:r w:rsidRPr="00F3500A">
        <w:rPr>
          <w:rFonts w:ascii="Tw Cen MT" w:hAnsi="Tw Cen MT"/>
          <w:sz w:val="23"/>
          <w:szCs w:val="23"/>
        </w:rPr>
        <w:tab/>
      </w:r>
      <w:r w:rsidRPr="00F3500A">
        <w:rPr>
          <w:rFonts w:ascii="Tw Cen MT" w:hAnsi="Tw Cen MT"/>
          <w:sz w:val="23"/>
          <w:szCs w:val="23"/>
        </w:rPr>
        <w:tab/>
      </w:r>
      <w:r w:rsidRPr="00F3500A">
        <w:rPr>
          <w:rFonts w:ascii="Tw Cen MT" w:hAnsi="Tw Cen MT"/>
          <w:sz w:val="23"/>
          <w:szCs w:val="23"/>
        </w:rPr>
        <w:tab/>
      </w:r>
      <w:r w:rsidRPr="00F3500A">
        <w:rPr>
          <w:rFonts w:ascii="Tw Cen MT" w:hAnsi="Tw Cen MT"/>
          <w:sz w:val="23"/>
          <w:szCs w:val="23"/>
        </w:rPr>
        <w:tab/>
      </w:r>
      <w:r w:rsidRPr="00F3500A">
        <w:rPr>
          <w:rFonts w:ascii="Tw Cen MT" w:hAnsi="Tw Cen MT"/>
          <w:sz w:val="23"/>
          <w:szCs w:val="23"/>
        </w:rPr>
        <w:tab/>
      </w:r>
      <w:r w:rsidRPr="00F3500A">
        <w:rPr>
          <w:rFonts w:ascii="Tw Cen MT" w:hAnsi="Tw Cen MT"/>
          <w:sz w:val="23"/>
          <w:szCs w:val="23"/>
        </w:rPr>
        <w:tab/>
        <w:t>1</w:t>
      </w:r>
    </w:p>
    <w:p w:rsidR="00905175" w:rsidRPr="00F3500A" w:rsidRDefault="00905175" w:rsidP="00905175">
      <w:pPr>
        <w:pStyle w:val="Default"/>
        <w:jc w:val="both"/>
        <w:rPr>
          <w:rFonts w:ascii="Tw Cen MT" w:hAnsi="Tw Cen MT"/>
          <w:sz w:val="23"/>
          <w:szCs w:val="23"/>
        </w:rPr>
      </w:pPr>
      <w:r w:rsidRPr="00F3500A">
        <w:rPr>
          <w:rFonts w:ascii="Tw Cen MT" w:hAnsi="Tw Cen MT"/>
          <w:sz w:val="23"/>
          <w:szCs w:val="23"/>
        </w:rPr>
        <w:t xml:space="preserve">Private vehicle-dropped off by someone else </w:t>
      </w:r>
      <w:r w:rsidRPr="00F3500A">
        <w:rPr>
          <w:rFonts w:ascii="Tw Cen MT" w:hAnsi="Tw Cen MT"/>
          <w:sz w:val="23"/>
          <w:szCs w:val="23"/>
        </w:rPr>
        <w:tab/>
      </w:r>
      <w:r w:rsidRPr="00F3500A">
        <w:rPr>
          <w:rFonts w:ascii="Tw Cen MT" w:hAnsi="Tw Cen MT"/>
          <w:sz w:val="23"/>
          <w:szCs w:val="23"/>
        </w:rPr>
        <w:tab/>
      </w:r>
      <w:r w:rsidR="00163969">
        <w:rPr>
          <w:rFonts w:ascii="Tw Cen MT" w:hAnsi="Tw Cen MT"/>
          <w:sz w:val="23"/>
          <w:szCs w:val="23"/>
        </w:rPr>
        <w:tab/>
      </w:r>
      <w:r w:rsidRPr="00F3500A">
        <w:rPr>
          <w:rFonts w:ascii="Tw Cen MT" w:hAnsi="Tw Cen MT"/>
          <w:sz w:val="23"/>
          <w:szCs w:val="23"/>
        </w:rPr>
        <w:t>2</w:t>
      </w:r>
    </w:p>
    <w:p w:rsidR="00905175" w:rsidRPr="00F3500A" w:rsidRDefault="00905175" w:rsidP="00905175">
      <w:pPr>
        <w:pStyle w:val="Default"/>
        <w:jc w:val="both"/>
        <w:rPr>
          <w:rFonts w:ascii="Tw Cen MT" w:hAnsi="Tw Cen MT"/>
          <w:sz w:val="23"/>
          <w:szCs w:val="23"/>
        </w:rPr>
      </w:pPr>
      <w:r w:rsidRPr="00F3500A">
        <w:rPr>
          <w:rFonts w:ascii="Tw Cen MT" w:hAnsi="Tw Cen MT"/>
          <w:sz w:val="23"/>
          <w:szCs w:val="23"/>
        </w:rPr>
        <w:t>Private vehicle-parked at the Airport</w:t>
      </w:r>
      <w:r w:rsidRPr="00F3500A">
        <w:rPr>
          <w:rFonts w:ascii="Tw Cen MT" w:hAnsi="Tw Cen MT"/>
          <w:sz w:val="23"/>
          <w:szCs w:val="23"/>
        </w:rPr>
        <w:tab/>
      </w:r>
      <w:r w:rsidRPr="00F3500A">
        <w:rPr>
          <w:rFonts w:ascii="Tw Cen MT" w:hAnsi="Tw Cen MT"/>
          <w:sz w:val="23"/>
          <w:szCs w:val="23"/>
        </w:rPr>
        <w:tab/>
      </w:r>
      <w:r w:rsidRPr="00F3500A">
        <w:rPr>
          <w:rFonts w:ascii="Tw Cen MT" w:hAnsi="Tw Cen MT"/>
          <w:sz w:val="23"/>
          <w:szCs w:val="23"/>
        </w:rPr>
        <w:tab/>
      </w:r>
      <w:r w:rsidRPr="00F3500A">
        <w:rPr>
          <w:rFonts w:ascii="Tw Cen MT" w:hAnsi="Tw Cen MT"/>
          <w:sz w:val="23"/>
          <w:szCs w:val="23"/>
        </w:rPr>
        <w:tab/>
        <w:t>3</w:t>
      </w:r>
    </w:p>
    <w:p w:rsidR="00905175" w:rsidRPr="00F3500A" w:rsidRDefault="00905175" w:rsidP="00905175">
      <w:pPr>
        <w:pStyle w:val="Default"/>
        <w:jc w:val="both"/>
        <w:rPr>
          <w:rFonts w:ascii="Tw Cen MT" w:hAnsi="Tw Cen MT"/>
          <w:sz w:val="23"/>
          <w:szCs w:val="23"/>
        </w:rPr>
      </w:pPr>
      <w:r w:rsidRPr="00F3500A">
        <w:rPr>
          <w:rFonts w:ascii="Tw Cen MT" w:hAnsi="Tw Cen MT"/>
          <w:sz w:val="23"/>
          <w:szCs w:val="23"/>
        </w:rPr>
        <w:t>Company vehicle-dropped off by someone else</w:t>
      </w:r>
      <w:r w:rsidRPr="00F3500A">
        <w:rPr>
          <w:rFonts w:ascii="Tw Cen MT" w:hAnsi="Tw Cen MT"/>
          <w:sz w:val="23"/>
          <w:szCs w:val="23"/>
        </w:rPr>
        <w:tab/>
      </w:r>
      <w:r w:rsidRPr="00F3500A">
        <w:rPr>
          <w:rFonts w:ascii="Tw Cen MT" w:hAnsi="Tw Cen MT"/>
          <w:sz w:val="23"/>
          <w:szCs w:val="23"/>
        </w:rPr>
        <w:tab/>
        <w:t>4</w:t>
      </w:r>
    </w:p>
    <w:p w:rsidR="00905175" w:rsidRPr="00F3500A" w:rsidRDefault="00905175" w:rsidP="00905175">
      <w:pPr>
        <w:pStyle w:val="Default"/>
        <w:jc w:val="both"/>
        <w:rPr>
          <w:rFonts w:ascii="Tw Cen MT" w:hAnsi="Tw Cen MT"/>
          <w:sz w:val="23"/>
          <w:szCs w:val="23"/>
        </w:rPr>
      </w:pPr>
      <w:r w:rsidRPr="00F3500A">
        <w:rPr>
          <w:rFonts w:ascii="Tw Cen MT" w:hAnsi="Tw Cen MT"/>
          <w:sz w:val="23"/>
          <w:szCs w:val="23"/>
        </w:rPr>
        <w:t xml:space="preserve">Company vehicle-parked at the Airport </w:t>
      </w:r>
      <w:r w:rsidRPr="00F3500A">
        <w:rPr>
          <w:rFonts w:ascii="Tw Cen MT" w:hAnsi="Tw Cen MT"/>
          <w:sz w:val="23"/>
          <w:szCs w:val="23"/>
        </w:rPr>
        <w:tab/>
      </w:r>
      <w:r w:rsidRPr="00F3500A">
        <w:rPr>
          <w:rFonts w:ascii="Tw Cen MT" w:hAnsi="Tw Cen MT"/>
          <w:sz w:val="23"/>
          <w:szCs w:val="23"/>
        </w:rPr>
        <w:tab/>
      </w:r>
      <w:r w:rsidRPr="00F3500A">
        <w:rPr>
          <w:rFonts w:ascii="Tw Cen MT" w:hAnsi="Tw Cen MT"/>
          <w:sz w:val="23"/>
          <w:szCs w:val="23"/>
        </w:rPr>
        <w:tab/>
        <w:t>5</w:t>
      </w:r>
    </w:p>
    <w:p w:rsidR="00905175" w:rsidRPr="00F3500A" w:rsidRDefault="00905175" w:rsidP="00905175">
      <w:pPr>
        <w:pStyle w:val="Default"/>
        <w:jc w:val="both"/>
        <w:rPr>
          <w:rFonts w:ascii="Tw Cen MT" w:hAnsi="Tw Cen MT"/>
          <w:sz w:val="23"/>
          <w:szCs w:val="23"/>
        </w:rPr>
      </w:pPr>
      <w:r w:rsidRPr="00F3500A">
        <w:rPr>
          <w:rFonts w:ascii="Tw Cen MT" w:hAnsi="Tw Cen MT"/>
          <w:sz w:val="23"/>
          <w:szCs w:val="23"/>
        </w:rPr>
        <w:t>Rental car</w:t>
      </w:r>
      <w:r w:rsidRPr="00F3500A">
        <w:rPr>
          <w:rFonts w:ascii="Tw Cen MT" w:hAnsi="Tw Cen MT"/>
          <w:sz w:val="23"/>
          <w:szCs w:val="23"/>
        </w:rPr>
        <w:tab/>
      </w:r>
      <w:r w:rsidRPr="00F3500A">
        <w:rPr>
          <w:rFonts w:ascii="Tw Cen MT" w:hAnsi="Tw Cen MT"/>
          <w:sz w:val="23"/>
          <w:szCs w:val="23"/>
        </w:rPr>
        <w:tab/>
      </w:r>
      <w:r w:rsidRPr="00F3500A">
        <w:rPr>
          <w:rFonts w:ascii="Tw Cen MT" w:hAnsi="Tw Cen MT"/>
          <w:sz w:val="23"/>
          <w:szCs w:val="23"/>
        </w:rPr>
        <w:tab/>
      </w:r>
      <w:r w:rsidRPr="00F3500A">
        <w:rPr>
          <w:rFonts w:ascii="Tw Cen MT" w:hAnsi="Tw Cen MT"/>
          <w:sz w:val="23"/>
          <w:szCs w:val="23"/>
        </w:rPr>
        <w:tab/>
      </w:r>
      <w:r w:rsidRPr="00F3500A">
        <w:rPr>
          <w:rFonts w:ascii="Tw Cen MT" w:hAnsi="Tw Cen MT"/>
          <w:sz w:val="23"/>
          <w:szCs w:val="23"/>
        </w:rPr>
        <w:tab/>
      </w:r>
      <w:r w:rsidRPr="00F3500A">
        <w:rPr>
          <w:rFonts w:ascii="Tw Cen MT" w:hAnsi="Tw Cen MT"/>
          <w:sz w:val="23"/>
          <w:szCs w:val="23"/>
        </w:rPr>
        <w:tab/>
      </w:r>
      <w:r w:rsidRPr="00F3500A">
        <w:rPr>
          <w:rFonts w:ascii="Tw Cen MT" w:hAnsi="Tw Cen MT"/>
          <w:sz w:val="23"/>
          <w:szCs w:val="23"/>
        </w:rPr>
        <w:tab/>
        <w:t>6</w:t>
      </w:r>
    </w:p>
    <w:p w:rsidR="00905175" w:rsidRPr="00F3500A" w:rsidRDefault="00905175" w:rsidP="00905175">
      <w:pPr>
        <w:pStyle w:val="Default"/>
        <w:jc w:val="both"/>
        <w:rPr>
          <w:rFonts w:ascii="Tw Cen MT" w:hAnsi="Tw Cen MT"/>
          <w:sz w:val="23"/>
          <w:szCs w:val="23"/>
        </w:rPr>
      </w:pPr>
      <w:r w:rsidRPr="00F3500A">
        <w:rPr>
          <w:rFonts w:ascii="Tw Cen MT" w:hAnsi="Tw Cen MT"/>
          <w:sz w:val="23"/>
          <w:szCs w:val="23"/>
        </w:rPr>
        <w:t xml:space="preserve">Taxi/minicab </w:t>
      </w:r>
      <w:r w:rsidRPr="00F3500A">
        <w:rPr>
          <w:rFonts w:ascii="Tw Cen MT" w:hAnsi="Tw Cen MT"/>
          <w:sz w:val="23"/>
          <w:szCs w:val="23"/>
        </w:rPr>
        <w:tab/>
      </w:r>
      <w:r w:rsidRPr="00F3500A">
        <w:rPr>
          <w:rFonts w:ascii="Tw Cen MT" w:hAnsi="Tw Cen MT"/>
          <w:sz w:val="23"/>
          <w:szCs w:val="23"/>
        </w:rPr>
        <w:tab/>
      </w:r>
      <w:r w:rsidRPr="00F3500A">
        <w:rPr>
          <w:rFonts w:ascii="Tw Cen MT" w:hAnsi="Tw Cen MT"/>
          <w:sz w:val="23"/>
          <w:szCs w:val="23"/>
        </w:rPr>
        <w:tab/>
      </w:r>
      <w:r w:rsidRPr="00F3500A">
        <w:rPr>
          <w:rFonts w:ascii="Tw Cen MT" w:hAnsi="Tw Cen MT"/>
          <w:sz w:val="23"/>
          <w:szCs w:val="23"/>
        </w:rPr>
        <w:tab/>
      </w:r>
      <w:r w:rsidRPr="00F3500A">
        <w:rPr>
          <w:rFonts w:ascii="Tw Cen MT" w:hAnsi="Tw Cen MT"/>
          <w:sz w:val="23"/>
          <w:szCs w:val="23"/>
        </w:rPr>
        <w:tab/>
      </w:r>
      <w:r w:rsidRPr="00F3500A">
        <w:rPr>
          <w:rFonts w:ascii="Tw Cen MT" w:hAnsi="Tw Cen MT"/>
          <w:sz w:val="23"/>
          <w:szCs w:val="23"/>
        </w:rPr>
        <w:tab/>
      </w:r>
      <w:r w:rsidRPr="00F3500A">
        <w:rPr>
          <w:rFonts w:ascii="Tw Cen MT" w:hAnsi="Tw Cen MT"/>
          <w:sz w:val="23"/>
          <w:szCs w:val="23"/>
        </w:rPr>
        <w:tab/>
        <w:t>7</w:t>
      </w:r>
    </w:p>
    <w:p w:rsidR="00905175" w:rsidRPr="00F3500A" w:rsidRDefault="00905175" w:rsidP="00905175">
      <w:pPr>
        <w:pStyle w:val="Default"/>
        <w:jc w:val="both"/>
        <w:rPr>
          <w:rFonts w:ascii="Tw Cen MT" w:hAnsi="Tw Cen MT"/>
          <w:sz w:val="23"/>
          <w:szCs w:val="23"/>
        </w:rPr>
      </w:pPr>
      <w:r w:rsidRPr="00F3500A">
        <w:rPr>
          <w:rFonts w:ascii="Tw Cen MT" w:hAnsi="Tw Cen MT"/>
          <w:sz w:val="23"/>
          <w:szCs w:val="23"/>
        </w:rPr>
        <w:t>Other</w:t>
      </w:r>
      <w:r w:rsidR="00292986" w:rsidRPr="00F3500A">
        <w:rPr>
          <w:rFonts w:ascii="Tw Cen MT" w:hAnsi="Tw Cen MT"/>
          <w:sz w:val="23"/>
          <w:szCs w:val="23"/>
        </w:rPr>
        <w:t>-write in_________________________________</w:t>
      </w:r>
      <w:r w:rsidRPr="00F3500A">
        <w:rPr>
          <w:rFonts w:ascii="Tw Cen MT" w:hAnsi="Tw Cen MT"/>
          <w:sz w:val="23"/>
          <w:szCs w:val="23"/>
        </w:rPr>
        <w:tab/>
        <w:t>8</w:t>
      </w:r>
    </w:p>
    <w:p w:rsidR="00905175" w:rsidRPr="00F3500A" w:rsidRDefault="00905175" w:rsidP="00905175">
      <w:pPr>
        <w:spacing w:after="0"/>
        <w:rPr>
          <w:rFonts w:ascii="Tw Cen MT" w:hAnsi="Tw Cen MT"/>
          <w:sz w:val="23"/>
          <w:szCs w:val="23"/>
        </w:rPr>
      </w:pPr>
    </w:p>
    <w:p w:rsidR="00905175" w:rsidRPr="00F3500A" w:rsidRDefault="00F3500A" w:rsidP="00905175">
      <w:pPr>
        <w:spacing w:after="0"/>
        <w:rPr>
          <w:rFonts w:ascii="Tw Cen MT" w:hAnsi="Tw Cen MT"/>
          <w:sz w:val="23"/>
          <w:szCs w:val="23"/>
        </w:rPr>
      </w:pPr>
      <w:r w:rsidRPr="00F3500A">
        <w:rPr>
          <w:rFonts w:ascii="Tw Cen MT" w:hAnsi="Tw Cen MT"/>
          <w:sz w:val="23"/>
          <w:szCs w:val="23"/>
        </w:rPr>
        <w:t xml:space="preserve">4. </w:t>
      </w:r>
      <w:r w:rsidR="00905175" w:rsidRPr="00F3500A">
        <w:rPr>
          <w:rFonts w:ascii="Tw Cen MT" w:hAnsi="Tw Cen MT"/>
          <w:sz w:val="23"/>
          <w:szCs w:val="23"/>
        </w:rPr>
        <w:t xml:space="preserve">How often do you do the following at </w:t>
      </w:r>
      <w:r w:rsidRPr="00F3500A">
        <w:rPr>
          <w:rFonts w:ascii="Tw Cen MT" w:hAnsi="Tw Cen MT"/>
          <w:sz w:val="23"/>
          <w:szCs w:val="23"/>
        </w:rPr>
        <w:t>the</w:t>
      </w:r>
      <w:r w:rsidR="00905175" w:rsidRPr="00F3500A">
        <w:rPr>
          <w:rFonts w:ascii="Tw Cen MT" w:hAnsi="Tw Cen MT"/>
          <w:sz w:val="23"/>
          <w:szCs w:val="23"/>
        </w:rPr>
        <w:t xml:space="preserve"> airport?</w:t>
      </w:r>
    </w:p>
    <w:p w:rsidR="00905175" w:rsidRPr="00F3500A" w:rsidRDefault="00905175" w:rsidP="00905175">
      <w:pPr>
        <w:spacing w:after="0"/>
        <w:rPr>
          <w:rFonts w:ascii="Tw Cen MT" w:hAnsi="Tw Cen MT"/>
          <w:sz w:val="23"/>
          <w:szCs w:val="23"/>
        </w:rPr>
      </w:pPr>
    </w:p>
    <w:tbl>
      <w:tblPr>
        <w:tblStyle w:val="TableGrid"/>
        <w:tblW w:w="0" w:type="auto"/>
        <w:tblLook w:val="04A0" w:firstRow="1" w:lastRow="0" w:firstColumn="1" w:lastColumn="0" w:noHBand="0" w:noVBand="1"/>
      </w:tblPr>
      <w:tblGrid>
        <w:gridCol w:w="1919"/>
        <w:gridCol w:w="1182"/>
        <w:gridCol w:w="1183"/>
        <w:gridCol w:w="1183"/>
        <w:gridCol w:w="1332"/>
        <w:gridCol w:w="1034"/>
        <w:gridCol w:w="1183"/>
      </w:tblGrid>
      <w:tr w:rsidR="00905175" w:rsidRPr="00F3500A" w:rsidTr="004E4A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9" w:type="dxa"/>
          </w:tcPr>
          <w:p w:rsidR="00905175" w:rsidRPr="00F3500A" w:rsidRDefault="00905175" w:rsidP="004E4A33">
            <w:pPr>
              <w:rPr>
                <w:rFonts w:ascii="Tw Cen MT" w:hAnsi="Tw Cen MT"/>
                <w:sz w:val="23"/>
                <w:szCs w:val="23"/>
              </w:rPr>
            </w:pPr>
          </w:p>
        </w:tc>
        <w:tc>
          <w:tcPr>
            <w:tcW w:w="1182" w:type="dxa"/>
          </w:tcPr>
          <w:p w:rsidR="00905175" w:rsidRPr="00F3500A" w:rsidRDefault="00905175" w:rsidP="004E4A33">
            <w:pPr>
              <w:cnfStyle w:val="100000000000" w:firstRow="1" w:lastRow="0" w:firstColumn="0" w:lastColumn="0" w:oddVBand="0" w:evenVBand="0" w:oddHBand="0" w:evenHBand="0" w:firstRowFirstColumn="0" w:firstRowLastColumn="0" w:lastRowFirstColumn="0" w:lastRowLastColumn="0"/>
              <w:rPr>
                <w:rFonts w:ascii="Tw Cen MT" w:hAnsi="Tw Cen MT"/>
                <w:sz w:val="23"/>
                <w:szCs w:val="23"/>
              </w:rPr>
            </w:pPr>
            <w:r w:rsidRPr="00F3500A">
              <w:rPr>
                <w:rFonts w:ascii="Tw Cen MT" w:hAnsi="Tw Cen MT"/>
                <w:sz w:val="23"/>
                <w:szCs w:val="23"/>
              </w:rPr>
              <w:t>Weekly or more often</w:t>
            </w:r>
          </w:p>
        </w:tc>
        <w:tc>
          <w:tcPr>
            <w:tcW w:w="1183" w:type="dxa"/>
          </w:tcPr>
          <w:p w:rsidR="00905175" w:rsidRPr="00F3500A" w:rsidRDefault="00905175" w:rsidP="004E4A33">
            <w:pPr>
              <w:cnfStyle w:val="100000000000" w:firstRow="1" w:lastRow="0" w:firstColumn="0" w:lastColumn="0" w:oddVBand="0" w:evenVBand="0" w:oddHBand="0" w:evenHBand="0" w:firstRowFirstColumn="0" w:firstRowLastColumn="0" w:lastRowFirstColumn="0" w:lastRowLastColumn="0"/>
              <w:rPr>
                <w:rFonts w:ascii="Tw Cen MT" w:hAnsi="Tw Cen MT"/>
                <w:sz w:val="23"/>
                <w:szCs w:val="23"/>
              </w:rPr>
            </w:pPr>
            <w:r w:rsidRPr="00F3500A">
              <w:rPr>
                <w:rFonts w:ascii="Tw Cen MT" w:hAnsi="Tw Cen MT"/>
                <w:sz w:val="23"/>
                <w:szCs w:val="23"/>
              </w:rPr>
              <w:t>2 to 3 times a month</w:t>
            </w:r>
          </w:p>
        </w:tc>
        <w:tc>
          <w:tcPr>
            <w:tcW w:w="1183" w:type="dxa"/>
          </w:tcPr>
          <w:p w:rsidR="00905175" w:rsidRPr="00F3500A" w:rsidRDefault="00905175" w:rsidP="004E4A33">
            <w:pPr>
              <w:cnfStyle w:val="100000000000" w:firstRow="1" w:lastRow="0" w:firstColumn="0" w:lastColumn="0" w:oddVBand="0" w:evenVBand="0" w:oddHBand="0" w:evenHBand="0" w:firstRowFirstColumn="0" w:firstRowLastColumn="0" w:lastRowFirstColumn="0" w:lastRowLastColumn="0"/>
              <w:rPr>
                <w:rFonts w:ascii="Tw Cen MT" w:hAnsi="Tw Cen MT"/>
                <w:sz w:val="23"/>
                <w:szCs w:val="23"/>
              </w:rPr>
            </w:pPr>
            <w:r w:rsidRPr="00F3500A">
              <w:rPr>
                <w:rFonts w:ascii="Tw Cen MT" w:hAnsi="Tw Cen MT"/>
                <w:sz w:val="23"/>
                <w:szCs w:val="23"/>
              </w:rPr>
              <w:t>Several times a year</w:t>
            </w:r>
          </w:p>
        </w:tc>
        <w:tc>
          <w:tcPr>
            <w:tcW w:w="1332" w:type="dxa"/>
          </w:tcPr>
          <w:p w:rsidR="00905175" w:rsidRPr="00F3500A" w:rsidRDefault="00905175" w:rsidP="004E4A33">
            <w:pPr>
              <w:cnfStyle w:val="100000000000" w:firstRow="1" w:lastRow="0" w:firstColumn="0" w:lastColumn="0" w:oddVBand="0" w:evenVBand="0" w:oddHBand="0" w:evenHBand="0" w:firstRowFirstColumn="0" w:firstRowLastColumn="0" w:lastRowFirstColumn="0" w:lastRowLastColumn="0"/>
              <w:rPr>
                <w:rFonts w:ascii="Tw Cen MT" w:hAnsi="Tw Cen MT"/>
                <w:sz w:val="23"/>
                <w:szCs w:val="23"/>
              </w:rPr>
            </w:pPr>
            <w:r w:rsidRPr="00F3500A">
              <w:rPr>
                <w:rFonts w:ascii="Tw Cen MT" w:hAnsi="Tw Cen MT"/>
                <w:sz w:val="23"/>
                <w:szCs w:val="23"/>
              </w:rPr>
              <w:t>About once or twice a year</w:t>
            </w:r>
          </w:p>
        </w:tc>
        <w:tc>
          <w:tcPr>
            <w:tcW w:w="1034" w:type="dxa"/>
          </w:tcPr>
          <w:p w:rsidR="00905175" w:rsidRPr="00F3500A" w:rsidRDefault="00905175" w:rsidP="004E4A33">
            <w:pPr>
              <w:cnfStyle w:val="100000000000" w:firstRow="1" w:lastRow="0" w:firstColumn="0" w:lastColumn="0" w:oddVBand="0" w:evenVBand="0" w:oddHBand="0" w:evenHBand="0" w:firstRowFirstColumn="0" w:firstRowLastColumn="0" w:lastRowFirstColumn="0" w:lastRowLastColumn="0"/>
              <w:rPr>
                <w:rFonts w:ascii="Tw Cen MT" w:hAnsi="Tw Cen MT"/>
                <w:sz w:val="23"/>
                <w:szCs w:val="23"/>
              </w:rPr>
            </w:pPr>
            <w:r w:rsidRPr="00F3500A">
              <w:rPr>
                <w:rFonts w:ascii="Tw Cen MT" w:hAnsi="Tw Cen MT"/>
                <w:sz w:val="23"/>
                <w:szCs w:val="23"/>
              </w:rPr>
              <w:t>Less often</w:t>
            </w:r>
          </w:p>
        </w:tc>
        <w:tc>
          <w:tcPr>
            <w:tcW w:w="1183" w:type="dxa"/>
          </w:tcPr>
          <w:p w:rsidR="00905175" w:rsidRPr="00F3500A" w:rsidRDefault="00905175" w:rsidP="004E4A33">
            <w:pPr>
              <w:cnfStyle w:val="100000000000" w:firstRow="1" w:lastRow="0" w:firstColumn="0" w:lastColumn="0" w:oddVBand="0" w:evenVBand="0" w:oddHBand="0" w:evenHBand="0" w:firstRowFirstColumn="0" w:firstRowLastColumn="0" w:lastRowFirstColumn="0" w:lastRowLastColumn="0"/>
              <w:rPr>
                <w:rFonts w:ascii="Tw Cen MT" w:hAnsi="Tw Cen MT"/>
                <w:sz w:val="23"/>
                <w:szCs w:val="23"/>
              </w:rPr>
            </w:pPr>
            <w:r w:rsidRPr="00F3500A">
              <w:rPr>
                <w:rFonts w:ascii="Tw Cen MT" w:hAnsi="Tw Cen MT"/>
                <w:sz w:val="23"/>
                <w:szCs w:val="23"/>
              </w:rPr>
              <w:t>Never</w:t>
            </w:r>
          </w:p>
        </w:tc>
      </w:tr>
      <w:tr w:rsidR="00905175" w:rsidRPr="00F3500A" w:rsidTr="004E4A33">
        <w:tc>
          <w:tcPr>
            <w:cnfStyle w:val="001000000000" w:firstRow="0" w:lastRow="0" w:firstColumn="1" w:lastColumn="0" w:oddVBand="0" w:evenVBand="0" w:oddHBand="0" w:evenHBand="0" w:firstRowFirstColumn="0" w:firstRowLastColumn="0" w:lastRowFirstColumn="0" w:lastRowLastColumn="0"/>
            <w:tcW w:w="1919" w:type="dxa"/>
          </w:tcPr>
          <w:p w:rsidR="00905175" w:rsidRPr="00F3500A" w:rsidRDefault="00905175" w:rsidP="004E4A33">
            <w:pPr>
              <w:rPr>
                <w:rFonts w:ascii="Tw Cen MT" w:hAnsi="Tw Cen MT"/>
                <w:sz w:val="23"/>
                <w:szCs w:val="23"/>
              </w:rPr>
            </w:pPr>
            <w:r w:rsidRPr="00F3500A">
              <w:rPr>
                <w:rFonts w:ascii="Tw Cen MT" w:hAnsi="Tw Cen MT"/>
                <w:sz w:val="23"/>
                <w:szCs w:val="23"/>
              </w:rPr>
              <w:t>Park in the airport car park</w:t>
            </w:r>
            <w:r w:rsidR="00292986" w:rsidRPr="00F3500A">
              <w:rPr>
                <w:rFonts w:ascii="Tw Cen MT" w:hAnsi="Tw Cen MT"/>
                <w:sz w:val="23"/>
                <w:szCs w:val="23"/>
              </w:rPr>
              <w:t xml:space="preserve"> (tick one box only)</w:t>
            </w:r>
          </w:p>
        </w:tc>
        <w:tc>
          <w:tcPr>
            <w:tcW w:w="1182" w:type="dxa"/>
          </w:tcPr>
          <w:p w:rsidR="00905175" w:rsidRPr="00F3500A" w:rsidRDefault="00905175" w:rsidP="004E4A33">
            <w:pPr>
              <w:cnfStyle w:val="000000000000" w:firstRow="0" w:lastRow="0" w:firstColumn="0" w:lastColumn="0" w:oddVBand="0" w:evenVBand="0" w:oddHBand="0" w:evenHBand="0" w:firstRowFirstColumn="0" w:firstRowLastColumn="0" w:lastRowFirstColumn="0" w:lastRowLastColumn="0"/>
              <w:rPr>
                <w:rFonts w:ascii="Tw Cen MT" w:hAnsi="Tw Cen MT"/>
                <w:sz w:val="23"/>
                <w:szCs w:val="23"/>
              </w:rPr>
            </w:pPr>
          </w:p>
        </w:tc>
        <w:tc>
          <w:tcPr>
            <w:tcW w:w="1183" w:type="dxa"/>
          </w:tcPr>
          <w:p w:rsidR="00905175" w:rsidRPr="00F3500A" w:rsidRDefault="00905175" w:rsidP="004E4A33">
            <w:pPr>
              <w:cnfStyle w:val="000000000000" w:firstRow="0" w:lastRow="0" w:firstColumn="0" w:lastColumn="0" w:oddVBand="0" w:evenVBand="0" w:oddHBand="0" w:evenHBand="0" w:firstRowFirstColumn="0" w:firstRowLastColumn="0" w:lastRowFirstColumn="0" w:lastRowLastColumn="0"/>
              <w:rPr>
                <w:rFonts w:ascii="Tw Cen MT" w:hAnsi="Tw Cen MT"/>
                <w:sz w:val="23"/>
                <w:szCs w:val="23"/>
              </w:rPr>
            </w:pPr>
          </w:p>
        </w:tc>
        <w:tc>
          <w:tcPr>
            <w:tcW w:w="1183" w:type="dxa"/>
          </w:tcPr>
          <w:p w:rsidR="00905175" w:rsidRPr="00F3500A" w:rsidRDefault="00905175" w:rsidP="004E4A33">
            <w:pPr>
              <w:cnfStyle w:val="000000000000" w:firstRow="0" w:lastRow="0" w:firstColumn="0" w:lastColumn="0" w:oddVBand="0" w:evenVBand="0" w:oddHBand="0" w:evenHBand="0" w:firstRowFirstColumn="0" w:firstRowLastColumn="0" w:lastRowFirstColumn="0" w:lastRowLastColumn="0"/>
              <w:rPr>
                <w:rFonts w:ascii="Tw Cen MT" w:hAnsi="Tw Cen MT"/>
                <w:sz w:val="23"/>
                <w:szCs w:val="23"/>
              </w:rPr>
            </w:pPr>
          </w:p>
        </w:tc>
        <w:tc>
          <w:tcPr>
            <w:tcW w:w="1332" w:type="dxa"/>
          </w:tcPr>
          <w:p w:rsidR="00905175" w:rsidRPr="00F3500A" w:rsidRDefault="00905175" w:rsidP="004E4A33">
            <w:pPr>
              <w:cnfStyle w:val="000000000000" w:firstRow="0" w:lastRow="0" w:firstColumn="0" w:lastColumn="0" w:oddVBand="0" w:evenVBand="0" w:oddHBand="0" w:evenHBand="0" w:firstRowFirstColumn="0" w:firstRowLastColumn="0" w:lastRowFirstColumn="0" w:lastRowLastColumn="0"/>
              <w:rPr>
                <w:rFonts w:ascii="Tw Cen MT" w:hAnsi="Tw Cen MT"/>
                <w:sz w:val="23"/>
                <w:szCs w:val="23"/>
              </w:rPr>
            </w:pPr>
          </w:p>
        </w:tc>
        <w:tc>
          <w:tcPr>
            <w:tcW w:w="1034" w:type="dxa"/>
          </w:tcPr>
          <w:p w:rsidR="00905175" w:rsidRPr="00F3500A" w:rsidRDefault="00905175" w:rsidP="004E4A33">
            <w:pPr>
              <w:cnfStyle w:val="000000000000" w:firstRow="0" w:lastRow="0" w:firstColumn="0" w:lastColumn="0" w:oddVBand="0" w:evenVBand="0" w:oddHBand="0" w:evenHBand="0" w:firstRowFirstColumn="0" w:firstRowLastColumn="0" w:lastRowFirstColumn="0" w:lastRowLastColumn="0"/>
              <w:rPr>
                <w:rFonts w:ascii="Tw Cen MT" w:hAnsi="Tw Cen MT"/>
                <w:sz w:val="23"/>
                <w:szCs w:val="23"/>
              </w:rPr>
            </w:pPr>
          </w:p>
        </w:tc>
        <w:tc>
          <w:tcPr>
            <w:tcW w:w="1183" w:type="dxa"/>
          </w:tcPr>
          <w:p w:rsidR="00905175" w:rsidRPr="00F3500A" w:rsidRDefault="00905175" w:rsidP="004E4A33">
            <w:pPr>
              <w:cnfStyle w:val="000000000000" w:firstRow="0" w:lastRow="0" w:firstColumn="0" w:lastColumn="0" w:oddVBand="0" w:evenVBand="0" w:oddHBand="0" w:evenHBand="0" w:firstRowFirstColumn="0" w:firstRowLastColumn="0" w:lastRowFirstColumn="0" w:lastRowLastColumn="0"/>
              <w:rPr>
                <w:rFonts w:ascii="Tw Cen MT" w:hAnsi="Tw Cen MT"/>
                <w:sz w:val="23"/>
                <w:szCs w:val="23"/>
              </w:rPr>
            </w:pPr>
          </w:p>
        </w:tc>
      </w:tr>
      <w:tr w:rsidR="00905175" w:rsidRPr="00F3500A" w:rsidTr="004E4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9" w:type="dxa"/>
          </w:tcPr>
          <w:p w:rsidR="00905175" w:rsidRPr="00F3500A" w:rsidRDefault="00905175" w:rsidP="004E4A33">
            <w:pPr>
              <w:rPr>
                <w:rFonts w:ascii="Tw Cen MT" w:hAnsi="Tw Cen MT"/>
                <w:sz w:val="23"/>
                <w:szCs w:val="23"/>
              </w:rPr>
            </w:pPr>
            <w:r w:rsidRPr="00F3500A">
              <w:rPr>
                <w:rFonts w:ascii="Tw Cen MT" w:hAnsi="Tw Cen MT"/>
                <w:sz w:val="23"/>
                <w:szCs w:val="23"/>
              </w:rPr>
              <w:t>Drop off or collect people at the airport</w:t>
            </w:r>
            <w:r w:rsidR="00292986" w:rsidRPr="00F3500A">
              <w:rPr>
                <w:rFonts w:ascii="Tw Cen MT" w:hAnsi="Tw Cen MT"/>
                <w:sz w:val="23"/>
                <w:szCs w:val="23"/>
              </w:rPr>
              <w:t xml:space="preserve"> (tick one box only)</w:t>
            </w:r>
          </w:p>
        </w:tc>
        <w:tc>
          <w:tcPr>
            <w:tcW w:w="1182" w:type="dxa"/>
          </w:tcPr>
          <w:p w:rsidR="00905175" w:rsidRPr="00F3500A" w:rsidRDefault="00905175" w:rsidP="004E4A33">
            <w:pPr>
              <w:cnfStyle w:val="000000010000" w:firstRow="0" w:lastRow="0" w:firstColumn="0" w:lastColumn="0" w:oddVBand="0" w:evenVBand="0" w:oddHBand="0" w:evenHBand="1" w:firstRowFirstColumn="0" w:firstRowLastColumn="0" w:lastRowFirstColumn="0" w:lastRowLastColumn="0"/>
              <w:rPr>
                <w:rFonts w:ascii="Tw Cen MT" w:hAnsi="Tw Cen MT"/>
                <w:sz w:val="23"/>
                <w:szCs w:val="23"/>
              </w:rPr>
            </w:pPr>
          </w:p>
        </w:tc>
        <w:tc>
          <w:tcPr>
            <w:tcW w:w="1183" w:type="dxa"/>
          </w:tcPr>
          <w:p w:rsidR="00905175" w:rsidRPr="00F3500A" w:rsidRDefault="00905175" w:rsidP="004E4A33">
            <w:pPr>
              <w:cnfStyle w:val="000000010000" w:firstRow="0" w:lastRow="0" w:firstColumn="0" w:lastColumn="0" w:oddVBand="0" w:evenVBand="0" w:oddHBand="0" w:evenHBand="1" w:firstRowFirstColumn="0" w:firstRowLastColumn="0" w:lastRowFirstColumn="0" w:lastRowLastColumn="0"/>
              <w:rPr>
                <w:rFonts w:ascii="Tw Cen MT" w:hAnsi="Tw Cen MT"/>
                <w:sz w:val="23"/>
                <w:szCs w:val="23"/>
              </w:rPr>
            </w:pPr>
          </w:p>
        </w:tc>
        <w:tc>
          <w:tcPr>
            <w:tcW w:w="1183" w:type="dxa"/>
          </w:tcPr>
          <w:p w:rsidR="00905175" w:rsidRPr="00F3500A" w:rsidRDefault="00905175" w:rsidP="004E4A33">
            <w:pPr>
              <w:cnfStyle w:val="000000010000" w:firstRow="0" w:lastRow="0" w:firstColumn="0" w:lastColumn="0" w:oddVBand="0" w:evenVBand="0" w:oddHBand="0" w:evenHBand="1" w:firstRowFirstColumn="0" w:firstRowLastColumn="0" w:lastRowFirstColumn="0" w:lastRowLastColumn="0"/>
              <w:rPr>
                <w:rFonts w:ascii="Tw Cen MT" w:hAnsi="Tw Cen MT"/>
                <w:sz w:val="23"/>
                <w:szCs w:val="23"/>
              </w:rPr>
            </w:pPr>
          </w:p>
        </w:tc>
        <w:tc>
          <w:tcPr>
            <w:tcW w:w="1332" w:type="dxa"/>
          </w:tcPr>
          <w:p w:rsidR="00905175" w:rsidRPr="00F3500A" w:rsidRDefault="00905175" w:rsidP="004E4A33">
            <w:pPr>
              <w:cnfStyle w:val="000000010000" w:firstRow="0" w:lastRow="0" w:firstColumn="0" w:lastColumn="0" w:oddVBand="0" w:evenVBand="0" w:oddHBand="0" w:evenHBand="1" w:firstRowFirstColumn="0" w:firstRowLastColumn="0" w:lastRowFirstColumn="0" w:lastRowLastColumn="0"/>
              <w:rPr>
                <w:rFonts w:ascii="Tw Cen MT" w:hAnsi="Tw Cen MT"/>
                <w:sz w:val="23"/>
                <w:szCs w:val="23"/>
              </w:rPr>
            </w:pPr>
          </w:p>
        </w:tc>
        <w:tc>
          <w:tcPr>
            <w:tcW w:w="1034" w:type="dxa"/>
          </w:tcPr>
          <w:p w:rsidR="00905175" w:rsidRPr="00F3500A" w:rsidRDefault="00905175" w:rsidP="004E4A33">
            <w:pPr>
              <w:cnfStyle w:val="000000010000" w:firstRow="0" w:lastRow="0" w:firstColumn="0" w:lastColumn="0" w:oddVBand="0" w:evenVBand="0" w:oddHBand="0" w:evenHBand="1" w:firstRowFirstColumn="0" w:firstRowLastColumn="0" w:lastRowFirstColumn="0" w:lastRowLastColumn="0"/>
              <w:rPr>
                <w:rFonts w:ascii="Tw Cen MT" w:hAnsi="Tw Cen MT"/>
                <w:sz w:val="23"/>
                <w:szCs w:val="23"/>
              </w:rPr>
            </w:pPr>
          </w:p>
        </w:tc>
        <w:tc>
          <w:tcPr>
            <w:tcW w:w="1183" w:type="dxa"/>
          </w:tcPr>
          <w:p w:rsidR="00905175" w:rsidRPr="00F3500A" w:rsidRDefault="00905175" w:rsidP="004E4A33">
            <w:pPr>
              <w:cnfStyle w:val="000000010000" w:firstRow="0" w:lastRow="0" w:firstColumn="0" w:lastColumn="0" w:oddVBand="0" w:evenVBand="0" w:oddHBand="0" w:evenHBand="1" w:firstRowFirstColumn="0" w:firstRowLastColumn="0" w:lastRowFirstColumn="0" w:lastRowLastColumn="0"/>
              <w:rPr>
                <w:rFonts w:ascii="Tw Cen MT" w:hAnsi="Tw Cen MT"/>
                <w:sz w:val="23"/>
                <w:szCs w:val="23"/>
              </w:rPr>
            </w:pPr>
          </w:p>
        </w:tc>
      </w:tr>
    </w:tbl>
    <w:p w:rsidR="00905175" w:rsidRPr="00F3500A" w:rsidRDefault="00905175" w:rsidP="00905175">
      <w:pPr>
        <w:spacing w:after="0"/>
        <w:rPr>
          <w:rFonts w:ascii="Tw Cen MT" w:hAnsi="Tw Cen MT"/>
          <w:sz w:val="23"/>
          <w:szCs w:val="23"/>
        </w:rPr>
      </w:pPr>
    </w:p>
    <w:p w:rsidR="00905175" w:rsidRPr="00F3500A" w:rsidRDefault="00F3500A" w:rsidP="00905175">
      <w:pPr>
        <w:spacing w:after="0"/>
        <w:rPr>
          <w:rFonts w:ascii="Tw Cen MT" w:hAnsi="Tw Cen MT"/>
          <w:sz w:val="23"/>
          <w:szCs w:val="23"/>
        </w:rPr>
      </w:pPr>
      <w:r w:rsidRPr="00F3500A">
        <w:rPr>
          <w:rFonts w:ascii="Tw Cen MT" w:hAnsi="Tw Cen MT"/>
          <w:sz w:val="23"/>
          <w:szCs w:val="23"/>
        </w:rPr>
        <w:t xml:space="preserve">5. </w:t>
      </w:r>
      <w:r w:rsidR="00292986" w:rsidRPr="00F3500A">
        <w:rPr>
          <w:rFonts w:ascii="Tw Cen MT" w:hAnsi="Tw Cen MT"/>
          <w:sz w:val="23"/>
          <w:szCs w:val="23"/>
        </w:rPr>
        <w:t>The proposals for car p</w:t>
      </w:r>
      <w:r w:rsidRPr="00F3500A">
        <w:rPr>
          <w:rFonts w:ascii="Tw Cen MT" w:hAnsi="Tw Cen MT"/>
          <w:sz w:val="23"/>
          <w:szCs w:val="23"/>
        </w:rPr>
        <w:t>a</w:t>
      </w:r>
      <w:r w:rsidR="00292986" w:rsidRPr="00F3500A">
        <w:rPr>
          <w:rFonts w:ascii="Tw Cen MT" w:hAnsi="Tw Cen MT"/>
          <w:sz w:val="23"/>
          <w:szCs w:val="23"/>
        </w:rPr>
        <w:t>rking charges are as follows</w:t>
      </w:r>
      <w:r w:rsidRPr="00F3500A">
        <w:rPr>
          <w:rFonts w:ascii="Tw Cen MT" w:hAnsi="Tw Cen MT"/>
          <w:sz w:val="23"/>
          <w:szCs w:val="23"/>
        </w:rPr>
        <w:t>:</w:t>
      </w:r>
    </w:p>
    <w:p w:rsidR="00292986" w:rsidRPr="00F3500A" w:rsidRDefault="00292986" w:rsidP="00905175">
      <w:pPr>
        <w:spacing w:after="0"/>
        <w:rPr>
          <w:rFonts w:ascii="Tw Cen MT" w:hAnsi="Tw Cen MT"/>
          <w:sz w:val="23"/>
          <w:szCs w:val="23"/>
        </w:rPr>
      </w:pPr>
    </w:p>
    <w:p w:rsidR="005824E0" w:rsidRPr="00F3500A" w:rsidRDefault="005824E0" w:rsidP="005824E0">
      <w:pPr>
        <w:pStyle w:val="ListParagraph"/>
        <w:numPr>
          <w:ilvl w:val="0"/>
          <w:numId w:val="28"/>
        </w:numPr>
        <w:spacing w:after="0"/>
        <w:rPr>
          <w:rFonts w:ascii="Tw Cen MT" w:hAnsi="Tw Cen MT"/>
          <w:sz w:val="23"/>
          <w:szCs w:val="23"/>
        </w:rPr>
      </w:pPr>
      <w:r w:rsidRPr="00F3500A">
        <w:rPr>
          <w:rFonts w:ascii="Tw Cen MT" w:hAnsi="Tw Cen MT"/>
          <w:sz w:val="23"/>
          <w:szCs w:val="23"/>
        </w:rPr>
        <w:t>The charges are to be introduced early summer 2018.</w:t>
      </w:r>
    </w:p>
    <w:p w:rsidR="005824E0" w:rsidRPr="00F3500A" w:rsidRDefault="005824E0" w:rsidP="005824E0">
      <w:pPr>
        <w:pStyle w:val="ListParagraph"/>
        <w:numPr>
          <w:ilvl w:val="0"/>
          <w:numId w:val="28"/>
        </w:numPr>
        <w:spacing w:after="0"/>
        <w:rPr>
          <w:rFonts w:ascii="Tw Cen MT" w:hAnsi="Tw Cen MT"/>
          <w:sz w:val="23"/>
          <w:szCs w:val="23"/>
        </w:rPr>
      </w:pPr>
      <w:r w:rsidRPr="00F3500A">
        <w:rPr>
          <w:rFonts w:ascii="Tw Cen MT" w:hAnsi="Tw Cen MT"/>
          <w:sz w:val="23"/>
          <w:szCs w:val="23"/>
        </w:rPr>
        <w:t xml:space="preserve">The charge will be £3 per 24-hour period. It will therefore be the same for short-term and long-term parking. </w:t>
      </w:r>
    </w:p>
    <w:p w:rsidR="005824E0" w:rsidRPr="00F3500A" w:rsidRDefault="005824E0" w:rsidP="005824E0">
      <w:pPr>
        <w:pStyle w:val="ListParagraph"/>
        <w:numPr>
          <w:ilvl w:val="0"/>
          <w:numId w:val="28"/>
        </w:numPr>
        <w:spacing w:after="0"/>
        <w:rPr>
          <w:rFonts w:ascii="Tw Cen MT" w:hAnsi="Tw Cen MT"/>
          <w:sz w:val="23"/>
          <w:szCs w:val="23"/>
        </w:rPr>
      </w:pPr>
      <w:r w:rsidRPr="00F3500A">
        <w:rPr>
          <w:rFonts w:ascii="Tw Cen MT" w:hAnsi="Tw Cen MT"/>
          <w:sz w:val="23"/>
          <w:szCs w:val="23"/>
        </w:rPr>
        <w:t>There will be a free hour pick up/drop off period, which is intended to assist those who do not have alternative transport to get to the airport.</w:t>
      </w:r>
    </w:p>
    <w:p w:rsidR="005824E0" w:rsidRPr="00F3500A" w:rsidRDefault="005824E0" w:rsidP="005824E0">
      <w:pPr>
        <w:pStyle w:val="ListParagraph"/>
        <w:numPr>
          <w:ilvl w:val="0"/>
          <w:numId w:val="28"/>
        </w:numPr>
        <w:spacing w:after="0"/>
        <w:rPr>
          <w:rFonts w:ascii="Tw Cen MT" w:hAnsi="Tw Cen MT"/>
          <w:sz w:val="23"/>
          <w:szCs w:val="23"/>
        </w:rPr>
      </w:pPr>
      <w:r w:rsidRPr="00F3500A">
        <w:rPr>
          <w:rFonts w:ascii="Tw Cen MT" w:hAnsi="Tw Cen MT"/>
          <w:sz w:val="23"/>
          <w:szCs w:val="23"/>
        </w:rPr>
        <w:t>Blue badge holders will be charged for their cars at the same rate as other drivers. Designated parking bays for blue badge holders will be provided as close to the terminal as possible.</w:t>
      </w:r>
    </w:p>
    <w:p w:rsidR="005824E0" w:rsidRPr="00F3500A" w:rsidRDefault="005824E0" w:rsidP="005824E0">
      <w:pPr>
        <w:pStyle w:val="ListParagraph"/>
        <w:numPr>
          <w:ilvl w:val="0"/>
          <w:numId w:val="28"/>
        </w:numPr>
        <w:spacing w:after="0"/>
        <w:rPr>
          <w:rFonts w:ascii="Tw Cen MT" w:hAnsi="Tw Cen MT"/>
          <w:sz w:val="23"/>
          <w:szCs w:val="23"/>
        </w:rPr>
      </w:pPr>
      <w:r w:rsidRPr="00F3500A">
        <w:rPr>
          <w:rFonts w:ascii="Tw Cen MT" w:hAnsi="Tw Cen MT"/>
          <w:sz w:val="23"/>
          <w:szCs w:val="23"/>
        </w:rPr>
        <w:t>Passengers who have to travel to attend medical and hospital appointments will be able to park for free.</w:t>
      </w:r>
    </w:p>
    <w:p w:rsidR="005824E0" w:rsidRPr="00F3500A" w:rsidRDefault="005824E0" w:rsidP="00905175">
      <w:pPr>
        <w:pStyle w:val="NormalWeb"/>
        <w:shd w:val="clear" w:color="auto" w:fill="FEFEFE"/>
        <w:spacing w:before="0" w:beforeAutospacing="0" w:after="0" w:afterAutospacing="0"/>
        <w:jc w:val="both"/>
        <w:rPr>
          <w:rFonts w:ascii="Tw Cen MT" w:eastAsiaTheme="minorHAnsi" w:hAnsi="Tw Cen MT" w:cstheme="minorBidi"/>
          <w:sz w:val="23"/>
          <w:szCs w:val="23"/>
          <w:lang w:eastAsia="en-US"/>
        </w:rPr>
      </w:pPr>
    </w:p>
    <w:p w:rsidR="00905175" w:rsidRPr="00F3500A" w:rsidRDefault="00F3500A" w:rsidP="00905175">
      <w:pPr>
        <w:pStyle w:val="NormalWeb"/>
        <w:shd w:val="clear" w:color="auto" w:fill="FEFEFE"/>
        <w:spacing w:before="0" w:beforeAutospacing="0" w:after="0" w:afterAutospacing="0"/>
        <w:jc w:val="both"/>
        <w:rPr>
          <w:rFonts w:ascii="Tw Cen MT" w:hAnsi="Tw Cen MT" w:cs="Calibri"/>
          <w:sz w:val="23"/>
          <w:szCs w:val="23"/>
        </w:rPr>
      </w:pPr>
      <w:r>
        <w:rPr>
          <w:rFonts w:ascii="Tw Cen MT" w:eastAsiaTheme="minorHAnsi" w:hAnsi="Tw Cen MT" w:cstheme="minorBidi"/>
          <w:sz w:val="23"/>
          <w:szCs w:val="23"/>
          <w:lang w:eastAsia="en-US"/>
        </w:rPr>
        <w:t>W</w:t>
      </w:r>
      <w:r w:rsidR="00905175" w:rsidRPr="00F3500A">
        <w:rPr>
          <w:rFonts w:ascii="Tw Cen MT" w:eastAsiaTheme="minorHAnsi" w:hAnsi="Tw Cen MT" w:cstheme="minorBidi"/>
          <w:sz w:val="23"/>
          <w:szCs w:val="23"/>
          <w:lang w:eastAsia="en-US"/>
        </w:rPr>
        <w:t>hat, if any, issues might you face if the car parking charges are introduced?</w:t>
      </w:r>
      <w:r w:rsidR="00905175" w:rsidRPr="00F3500A">
        <w:rPr>
          <w:rFonts w:ascii="Tw Cen MT" w:hAnsi="Tw Cen MT" w:cs="Calibri"/>
          <w:sz w:val="23"/>
          <w:szCs w:val="23"/>
        </w:rPr>
        <w:t xml:space="preserve"> </w:t>
      </w:r>
      <w:r w:rsidRPr="00F3500A">
        <w:rPr>
          <w:rFonts w:ascii="Tw Cen MT" w:hAnsi="Tw Cen MT" w:cs="Calibri"/>
          <w:sz w:val="23"/>
          <w:szCs w:val="23"/>
        </w:rPr>
        <w:t>(tick all that apply)</w:t>
      </w:r>
    </w:p>
    <w:p w:rsidR="00905175" w:rsidRPr="00F3500A" w:rsidRDefault="00905175" w:rsidP="00905175">
      <w:pPr>
        <w:pStyle w:val="NormalWeb"/>
        <w:shd w:val="clear" w:color="auto" w:fill="FEFEFE"/>
        <w:spacing w:before="0" w:beforeAutospacing="0" w:after="0" w:afterAutospacing="0"/>
        <w:jc w:val="both"/>
        <w:rPr>
          <w:rFonts w:ascii="Tw Cen MT" w:hAnsi="Tw Cen MT" w:cs="Calibri"/>
          <w:sz w:val="23"/>
          <w:szCs w:val="23"/>
        </w:rPr>
      </w:pPr>
    </w:p>
    <w:p w:rsidR="00905175" w:rsidRPr="00F3500A" w:rsidRDefault="00905175" w:rsidP="00905175">
      <w:pPr>
        <w:pStyle w:val="NormalWeb"/>
        <w:shd w:val="clear" w:color="auto" w:fill="FEFEFE"/>
        <w:spacing w:before="0" w:beforeAutospacing="0" w:after="0" w:afterAutospacing="0"/>
        <w:jc w:val="both"/>
        <w:rPr>
          <w:rFonts w:ascii="Tw Cen MT" w:hAnsi="Tw Cen MT" w:cs="Calibri"/>
          <w:sz w:val="23"/>
          <w:szCs w:val="23"/>
        </w:rPr>
      </w:pPr>
      <w:r w:rsidRPr="00F3500A">
        <w:rPr>
          <w:rFonts w:ascii="Tw Cen MT" w:hAnsi="Tw Cen MT" w:cs="Calibri"/>
          <w:sz w:val="23"/>
          <w:szCs w:val="23"/>
        </w:rPr>
        <w:t>It will be more costly / expensive</w:t>
      </w:r>
      <w:r w:rsidRPr="00F3500A">
        <w:rPr>
          <w:rFonts w:ascii="Tw Cen MT" w:hAnsi="Tw Cen MT" w:cs="Calibri"/>
          <w:sz w:val="23"/>
          <w:szCs w:val="23"/>
        </w:rPr>
        <w:tab/>
      </w:r>
      <w:r w:rsidRPr="00F3500A">
        <w:rPr>
          <w:rFonts w:ascii="Tw Cen MT" w:hAnsi="Tw Cen MT" w:cs="Calibri"/>
          <w:sz w:val="23"/>
          <w:szCs w:val="23"/>
        </w:rPr>
        <w:tab/>
      </w:r>
      <w:r w:rsidRPr="00F3500A">
        <w:rPr>
          <w:rFonts w:ascii="Tw Cen MT" w:hAnsi="Tw Cen MT" w:cs="Calibri"/>
          <w:sz w:val="23"/>
          <w:szCs w:val="23"/>
        </w:rPr>
        <w:tab/>
      </w:r>
      <w:r w:rsidRPr="00F3500A">
        <w:rPr>
          <w:rFonts w:ascii="Tw Cen MT" w:hAnsi="Tw Cen MT" w:cs="Calibri"/>
          <w:sz w:val="23"/>
          <w:szCs w:val="23"/>
        </w:rPr>
        <w:tab/>
      </w:r>
      <w:r w:rsidRPr="00F3500A">
        <w:rPr>
          <w:rFonts w:ascii="Tw Cen MT" w:hAnsi="Tw Cen MT" w:cs="Calibri"/>
          <w:sz w:val="23"/>
          <w:szCs w:val="23"/>
        </w:rPr>
        <w:tab/>
      </w:r>
      <w:r w:rsidR="00F3500A" w:rsidRPr="00F3500A">
        <w:rPr>
          <w:rFonts w:ascii="Tw Cen MT" w:hAnsi="Tw Cen MT" w:cs="Calibri"/>
          <w:sz w:val="23"/>
          <w:szCs w:val="23"/>
        </w:rPr>
        <w:tab/>
      </w:r>
      <w:r w:rsidR="00F3500A" w:rsidRPr="00F3500A">
        <w:rPr>
          <w:rFonts w:ascii="Tw Cen MT" w:hAnsi="Tw Cen MT" w:cs="Calibri"/>
          <w:sz w:val="23"/>
          <w:szCs w:val="23"/>
        </w:rPr>
        <w:tab/>
      </w:r>
      <w:r w:rsidR="00F3500A" w:rsidRPr="00F3500A">
        <w:rPr>
          <w:rFonts w:ascii="Tw Cen MT" w:hAnsi="Tw Cen MT" w:cs="Calibri"/>
          <w:sz w:val="23"/>
          <w:szCs w:val="23"/>
        </w:rPr>
        <w:tab/>
      </w:r>
      <w:r w:rsidRPr="00F3500A">
        <w:rPr>
          <w:rFonts w:ascii="Tw Cen MT" w:hAnsi="Tw Cen MT" w:cs="Calibri"/>
          <w:sz w:val="23"/>
          <w:szCs w:val="23"/>
        </w:rPr>
        <w:t>1</w:t>
      </w:r>
    </w:p>
    <w:p w:rsidR="00905175" w:rsidRPr="00F3500A" w:rsidRDefault="00905175" w:rsidP="00905175">
      <w:pPr>
        <w:pStyle w:val="NormalWeb"/>
        <w:shd w:val="clear" w:color="auto" w:fill="FEFEFE"/>
        <w:spacing w:before="0" w:beforeAutospacing="0" w:after="0" w:afterAutospacing="0"/>
        <w:jc w:val="both"/>
        <w:rPr>
          <w:rFonts w:ascii="Tw Cen MT" w:hAnsi="Tw Cen MT" w:cs="Calibri"/>
          <w:sz w:val="23"/>
          <w:szCs w:val="23"/>
        </w:rPr>
      </w:pPr>
      <w:r w:rsidRPr="00F3500A">
        <w:rPr>
          <w:rFonts w:ascii="Tw Cen MT" w:hAnsi="Tw Cen MT" w:cs="Calibri"/>
          <w:sz w:val="23"/>
          <w:szCs w:val="23"/>
        </w:rPr>
        <w:t>It will take more time / need to leave more time for parking</w:t>
      </w:r>
      <w:r w:rsidRPr="00F3500A">
        <w:rPr>
          <w:rFonts w:ascii="Tw Cen MT" w:hAnsi="Tw Cen MT" w:cs="Calibri"/>
          <w:sz w:val="23"/>
          <w:szCs w:val="23"/>
        </w:rPr>
        <w:tab/>
      </w:r>
      <w:r w:rsidRPr="00F3500A">
        <w:rPr>
          <w:rFonts w:ascii="Tw Cen MT" w:hAnsi="Tw Cen MT" w:cs="Calibri"/>
          <w:sz w:val="23"/>
          <w:szCs w:val="23"/>
        </w:rPr>
        <w:tab/>
      </w:r>
      <w:r w:rsidR="00F3500A" w:rsidRPr="00F3500A">
        <w:rPr>
          <w:rFonts w:ascii="Tw Cen MT" w:hAnsi="Tw Cen MT" w:cs="Calibri"/>
          <w:sz w:val="23"/>
          <w:szCs w:val="23"/>
        </w:rPr>
        <w:tab/>
      </w:r>
      <w:r w:rsidR="00F3500A" w:rsidRPr="00F3500A">
        <w:rPr>
          <w:rFonts w:ascii="Tw Cen MT" w:hAnsi="Tw Cen MT" w:cs="Calibri"/>
          <w:sz w:val="23"/>
          <w:szCs w:val="23"/>
        </w:rPr>
        <w:tab/>
      </w:r>
      <w:r w:rsidR="00F3500A" w:rsidRPr="00F3500A">
        <w:rPr>
          <w:rFonts w:ascii="Tw Cen MT" w:hAnsi="Tw Cen MT" w:cs="Calibri"/>
          <w:sz w:val="23"/>
          <w:szCs w:val="23"/>
        </w:rPr>
        <w:tab/>
      </w:r>
      <w:r w:rsidRPr="00F3500A">
        <w:rPr>
          <w:rFonts w:ascii="Tw Cen MT" w:hAnsi="Tw Cen MT" w:cs="Calibri"/>
          <w:sz w:val="23"/>
          <w:szCs w:val="23"/>
        </w:rPr>
        <w:t>2</w:t>
      </w:r>
    </w:p>
    <w:p w:rsidR="00905175" w:rsidRPr="00F3500A" w:rsidRDefault="00905175" w:rsidP="00905175">
      <w:pPr>
        <w:pStyle w:val="NormalWeb"/>
        <w:shd w:val="clear" w:color="auto" w:fill="FEFEFE"/>
        <w:spacing w:before="0" w:beforeAutospacing="0" w:after="0" w:afterAutospacing="0"/>
        <w:jc w:val="both"/>
        <w:rPr>
          <w:rFonts w:ascii="Tw Cen MT" w:hAnsi="Tw Cen MT" w:cs="Calibri"/>
          <w:sz w:val="23"/>
          <w:szCs w:val="23"/>
        </w:rPr>
      </w:pPr>
      <w:r w:rsidRPr="00F3500A">
        <w:rPr>
          <w:rFonts w:ascii="Tw Cen MT" w:hAnsi="Tw Cen MT" w:cs="Calibri"/>
          <w:sz w:val="23"/>
          <w:szCs w:val="23"/>
        </w:rPr>
        <w:t>I will need to bring proof of medical appointment</w:t>
      </w:r>
      <w:r w:rsidRPr="00F3500A">
        <w:rPr>
          <w:rFonts w:ascii="Tw Cen MT" w:hAnsi="Tw Cen MT" w:cs="Calibri"/>
          <w:sz w:val="23"/>
          <w:szCs w:val="23"/>
        </w:rPr>
        <w:tab/>
      </w:r>
      <w:r w:rsidRPr="00F3500A">
        <w:rPr>
          <w:rFonts w:ascii="Tw Cen MT" w:hAnsi="Tw Cen MT" w:cs="Calibri"/>
          <w:sz w:val="23"/>
          <w:szCs w:val="23"/>
        </w:rPr>
        <w:tab/>
      </w:r>
      <w:r w:rsidRPr="00F3500A">
        <w:rPr>
          <w:rFonts w:ascii="Tw Cen MT" w:hAnsi="Tw Cen MT" w:cs="Calibri"/>
          <w:sz w:val="23"/>
          <w:szCs w:val="23"/>
        </w:rPr>
        <w:tab/>
      </w:r>
      <w:r w:rsidR="00F3500A" w:rsidRPr="00F3500A">
        <w:rPr>
          <w:rFonts w:ascii="Tw Cen MT" w:hAnsi="Tw Cen MT" w:cs="Calibri"/>
          <w:sz w:val="23"/>
          <w:szCs w:val="23"/>
        </w:rPr>
        <w:tab/>
      </w:r>
      <w:r w:rsidR="00F3500A" w:rsidRPr="00F3500A">
        <w:rPr>
          <w:rFonts w:ascii="Tw Cen MT" w:hAnsi="Tw Cen MT" w:cs="Calibri"/>
          <w:sz w:val="23"/>
          <w:szCs w:val="23"/>
        </w:rPr>
        <w:tab/>
      </w:r>
      <w:r w:rsidR="00F3500A" w:rsidRPr="00F3500A">
        <w:rPr>
          <w:rFonts w:ascii="Tw Cen MT" w:hAnsi="Tw Cen MT" w:cs="Calibri"/>
          <w:sz w:val="23"/>
          <w:szCs w:val="23"/>
        </w:rPr>
        <w:tab/>
      </w:r>
      <w:r w:rsidRPr="00F3500A">
        <w:rPr>
          <w:rFonts w:ascii="Tw Cen MT" w:hAnsi="Tw Cen MT" w:cs="Calibri"/>
          <w:sz w:val="23"/>
          <w:szCs w:val="23"/>
        </w:rPr>
        <w:t>3</w:t>
      </w:r>
    </w:p>
    <w:p w:rsidR="00905175" w:rsidRPr="00F3500A" w:rsidRDefault="00905175" w:rsidP="00905175">
      <w:pPr>
        <w:pStyle w:val="NormalWeb"/>
        <w:shd w:val="clear" w:color="auto" w:fill="FEFEFE"/>
        <w:spacing w:before="0" w:beforeAutospacing="0" w:after="0" w:afterAutospacing="0"/>
        <w:jc w:val="both"/>
        <w:rPr>
          <w:rFonts w:ascii="Tw Cen MT" w:hAnsi="Tw Cen MT" w:cs="Calibri"/>
          <w:sz w:val="23"/>
          <w:szCs w:val="23"/>
        </w:rPr>
      </w:pPr>
      <w:r w:rsidRPr="00F3500A">
        <w:rPr>
          <w:rFonts w:ascii="Tw Cen MT" w:hAnsi="Tw Cen MT" w:cs="Calibri"/>
          <w:sz w:val="23"/>
          <w:szCs w:val="23"/>
        </w:rPr>
        <w:t>If the flight I’m meeting is delayed it will cost more</w:t>
      </w:r>
      <w:r w:rsidRPr="00F3500A">
        <w:rPr>
          <w:rFonts w:ascii="Tw Cen MT" w:hAnsi="Tw Cen MT" w:cs="Calibri"/>
          <w:sz w:val="23"/>
          <w:szCs w:val="23"/>
        </w:rPr>
        <w:tab/>
      </w:r>
      <w:r w:rsidRPr="00F3500A">
        <w:rPr>
          <w:rFonts w:ascii="Tw Cen MT" w:hAnsi="Tw Cen MT" w:cs="Calibri"/>
          <w:sz w:val="23"/>
          <w:szCs w:val="23"/>
        </w:rPr>
        <w:tab/>
      </w:r>
      <w:r w:rsidRPr="00F3500A">
        <w:rPr>
          <w:rFonts w:ascii="Tw Cen MT" w:hAnsi="Tw Cen MT" w:cs="Calibri"/>
          <w:sz w:val="23"/>
          <w:szCs w:val="23"/>
        </w:rPr>
        <w:tab/>
      </w:r>
      <w:r w:rsidR="00F3500A" w:rsidRPr="00F3500A">
        <w:rPr>
          <w:rFonts w:ascii="Tw Cen MT" w:hAnsi="Tw Cen MT" w:cs="Calibri"/>
          <w:sz w:val="23"/>
          <w:szCs w:val="23"/>
        </w:rPr>
        <w:tab/>
      </w:r>
      <w:r w:rsidR="00F3500A" w:rsidRPr="00F3500A">
        <w:rPr>
          <w:rFonts w:ascii="Tw Cen MT" w:hAnsi="Tw Cen MT" w:cs="Calibri"/>
          <w:sz w:val="23"/>
          <w:szCs w:val="23"/>
        </w:rPr>
        <w:tab/>
      </w:r>
      <w:r w:rsidR="00F3500A" w:rsidRPr="00F3500A">
        <w:rPr>
          <w:rFonts w:ascii="Tw Cen MT" w:hAnsi="Tw Cen MT" w:cs="Calibri"/>
          <w:sz w:val="23"/>
          <w:szCs w:val="23"/>
        </w:rPr>
        <w:tab/>
      </w:r>
      <w:r w:rsidRPr="00F3500A">
        <w:rPr>
          <w:rFonts w:ascii="Tw Cen MT" w:hAnsi="Tw Cen MT" w:cs="Calibri"/>
          <w:sz w:val="23"/>
          <w:szCs w:val="23"/>
        </w:rPr>
        <w:t>4</w:t>
      </w:r>
    </w:p>
    <w:p w:rsidR="00F3500A" w:rsidRDefault="00F3500A" w:rsidP="00905175">
      <w:pPr>
        <w:pStyle w:val="NormalWeb"/>
        <w:shd w:val="clear" w:color="auto" w:fill="FEFEFE"/>
        <w:spacing w:before="0" w:beforeAutospacing="0" w:after="0" w:afterAutospacing="0"/>
        <w:jc w:val="both"/>
        <w:rPr>
          <w:rFonts w:ascii="Tw Cen MT" w:hAnsi="Tw Cen MT"/>
          <w:sz w:val="23"/>
          <w:szCs w:val="23"/>
        </w:rPr>
      </w:pPr>
      <w:r w:rsidRPr="00F3500A">
        <w:rPr>
          <w:rFonts w:ascii="Tw Cen MT" w:hAnsi="Tw Cen MT"/>
          <w:sz w:val="23"/>
          <w:szCs w:val="23"/>
        </w:rPr>
        <w:t>Other</w:t>
      </w:r>
      <w:r w:rsidRPr="00F3500A">
        <w:rPr>
          <w:rFonts w:ascii="Tw Cen MT" w:hAnsi="Tw Cen MT"/>
          <w:sz w:val="23"/>
          <w:szCs w:val="23"/>
        </w:rPr>
        <w:t xml:space="preserve">-write </w:t>
      </w:r>
      <w:r w:rsidRPr="00F3500A">
        <w:rPr>
          <w:rFonts w:ascii="Tw Cen MT" w:hAnsi="Tw Cen MT"/>
          <w:sz w:val="23"/>
          <w:szCs w:val="23"/>
        </w:rPr>
        <w:t>in</w:t>
      </w:r>
      <w:r w:rsidRPr="00F3500A">
        <w:rPr>
          <w:rFonts w:ascii="Tw Cen MT" w:hAnsi="Tw Cen MT"/>
          <w:sz w:val="23"/>
          <w:szCs w:val="23"/>
        </w:rPr>
        <w:t xml:space="preserve"> ____________________________________________________________</w:t>
      </w:r>
      <w:r w:rsidR="00163969">
        <w:rPr>
          <w:rFonts w:ascii="Tw Cen MT" w:hAnsi="Tw Cen MT"/>
          <w:sz w:val="23"/>
          <w:szCs w:val="23"/>
        </w:rPr>
        <w:t>__</w:t>
      </w:r>
      <w:r w:rsidRPr="00F3500A">
        <w:rPr>
          <w:rFonts w:ascii="Tw Cen MT" w:hAnsi="Tw Cen MT"/>
          <w:sz w:val="23"/>
          <w:szCs w:val="23"/>
        </w:rPr>
        <w:t xml:space="preserve"> </w:t>
      </w:r>
      <w:r w:rsidR="00163969">
        <w:rPr>
          <w:rFonts w:ascii="Tw Cen MT" w:hAnsi="Tw Cen MT"/>
          <w:sz w:val="23"/>
          <w:szCs w:val="23"/>
        </w:rPr>
        <w:tab/>
      </w:r>
      <w:r w:rsidRPr="00F3500A">
        <w:rPr>
          <w:rFonts w:ascii="Tw Cen MT" w:hAnsi="Tw Cen MT"/>
          <w:sz w:val="23"/>
          <w:szCs w:val="23"/>
        </w:rPr>
        <w:t>5</w:t>
      </w:r>
    </w:p>
    <w:p w:rsidR="00905175" w:rsidRPr="00F3500A" w:rsidRDefault="00905175" w:rsidP="00905175">
      <w:pPr>
        <w:pStyle w:val="NormalWeb"/>
        <w:shd w:val="clear" w:color="auto" w:fill="FEFEFE"/>
        <w:spacing w:before="0" w:beforeAutospacing="0" w:after="0" w:afterAutospacing="0"/>
        <w:jc w:val="both"/>
        <w:rPr>
          <w:rFonts w:ascii="Tw Cen MT" w:hAnsi="Tw Cen MT" w:cs="Arial"/>
          <w:sz w:val="23"/>
          <w:szCs w:val="23"/>
        </w:rPr>
      </w:pPr>
      <w:r w:rsidRPr="00F3500A">
        <w:rPr>
          <w:rFonts w:ascii="Tw Cen MT" w:hAnsi="Tw Cen MT" w:cs="Calibri"/>
          <w:sz w:val="23"/>
          <w:szCs w:val="23"/>
        </w:rPr>
        <w:t>Not expecting any issues</w:t>
      </w:r>
      <w:r w:rsidRPr="00F3500A">
        <w:rPr>
          <w:rFonts w:ascii="Tw Cen MT" w:hAnsi="Tw Cen MT" w:cs="Calibri"/>
          <w:sz w:val="23"/>
          <w:szCs w:val="23"/>
        </w:rPr>
        <w:tab/>
      </w:r>
      <w:r w:rsidRPr="00F3500A">
        <w:rPr>
          <w:rFonts w:ascii="Tw Cen MT" w:hAnsi="Tw Cen MT" w:cs="Calibri"/>
          <w:sz w:val="23"/>
          <w:szCs w:val="23"/>
        </w:rPr>
        <w:tab/>
      </w:r>
      <w:r w:rsidRPr="00F3500A">
        <w:rPr>
          <w:rFonts w:ascii="Tw Cen MT" w:hAnsi="Tw Cen MT" w:cs="Calibri"/>
          <w:sz w:val="23"/>
          <w:szCs w:val="23"/>
        </w:rPr>
        <w:tab/>
      </w:r>
      <w:r w:rsidRPr="00F3500A">
        <w:rPr>
          <w:rFonts w:ascii="Tw Cen MT" w:hAnsi="Tw Cen MT" w:cs="Calibri"/>
          <w:sz w:val="23"/>
          <w:szCs w:val="23"/>
        </w:rPr>
        <w:tab/>
      </w:r>
      <w:r w:rsidRPr="00F3500A">
        <w:rPr>
          <w:rFonts w:ascii="Tw Cen MT" w:hAnsi="Tw Cen MT" w:cs="Calibri"/>
          <w:sz w:val="23"/>
          <w:szCs w:val="23"/>
        </w:rPr>
        <w:tab/>
      </w:r>
      <w:r w:rsidRPr="00F3500A">
        <w:rPr>
          <w:rFonts w:ascii="Tw Cen MT" w:hAnsi="Tw Cen MT" w:cs="Calibri"/>
          <w:sz w:val="23"/>
          <w:szCs w:val="23"/>
        </w:rPr>
        <w:tab/>
      </w:r>
      <w:r w:rsidR="00F3500A" w:rsidRPr="00F3500A">
        <w:rPr>
          <w:rFonts w:ascii="Tw Cen MT" w:hAnsi="Tw Cen MT" w:cs="Calibri"/>
          <w:sz w:val="23"/>
          <w:szCs w:val="23"/>
        </w:rPr>
        <w:tab/>
      </w:r>
      <w:r w:rsidR="00F3500A" w:rsidRPr="00F3500A">
        <w:rPr>
          <w:rFonts w:ascii="Tw Cen MT" w:hAnsi="Tw Cen MT" w:cs="Calibri"/>
          <w:sz w:val="23"/>
          <w:szCs w:val="23"/>
        </w:rPr>
        <w:tab/>
      </w:r>
      <w:r w:rsidR="00F3500A" w:rsidRPr="00F3500A">
        <w:rPr>
          <w:rFonts w:ascii="Tw Cen MT" w:hAnsi="Tw Cen MT" w:cs="Calibri"/>
          <w:sz w:val="23"/>
          <w:szCs w:val="23"/>
        </w:rPr>
        <w:tab/>
      </w:r>
      <w:r w:rsidRPr="00F3500A">
        <w:rPr>
          <w:rFonts w:ascii="Tw Cen MT" w:hAnsi="Tw Cen MT" w:cs="Calibri"/>
          <w:sz w:val="23"/>
          <w:szCs w:val="23"/>
        </w:rPr>
        <w:t>6</w:t>
      </w:r>
    </w:p>
    <w:p w:rsidR="00905175" w:rsidRPr="00F3500A" w:rsidRDefault="00905175" w:rsidP="00905175">
      <w:pPr>
        <w:spacing w:after="0"/>
        <w:rPr>
          <w:rFonts w:ascii="Tw Cen MT" w:hAnsi="Tw Cen MT"/>
          <w:sz w:val="23"/>
          <w:szCs w:val="23"/>
        </w:rPr>
      </w:pPr>
    </w:p>
    <w:p w:rsidR="00F3500A" w:rsidRPr="00F3500A" w:rsidRDefault="00F3500A" w:rsidP="00F3500A">
      <w:pPr>
        <w:pStyle w:val="NormalWeb"/>
        <w:shd w:val="clear" w:color="auto" w:fill="FEFEFE"/>
        <w:spacing w:before="0" w:beforeAutospacing="0" w:after="0" w:afterAutospacing="0"/>
        <w:jc w:val="both"/>
        <w:rPr>
          <w:rFonts w:ascii="Tw Cen MT" w:eastAsiaTheme="minorHAnsi" w:hAnsi="Tw Cen MT" w:cstheme="minorBidi"/>
          <w:sz w:val="23"/>
          <w:szCs w:val="23"/>
          <w:lang w:eastAsia="en-US"/>
        </w:rPr>
      </w:pPr>
      <w:r>
        <w:rPr>
          <w:rFonts w:ascii="Tw Cen MT" w:eastAsiaTheme="minorHAnsi" w:hAnsi="Tw Cen MT" w:cstheme="minorBidi"/>
          <w:sz w:val="23"/>
          <w:szCs w:val="23"/>
          <w:lang w:eastAsia="en-US"/>
        </w:rPr>
        <w:t>6</w:t>
      </w:r>
      <w:r w:rsidRPr="00F3500A">
        <w:rPr>
          <w:rFonts w:ascii="Tw Cen MT" w:eastAsiaTheme="minorHAnsi" w:hAnsi="Tw Cen MT" w:cstheme="minorBidi"/>
          <w:sz w:val="23"/>
          <w:szCs w:val="23"/>
          <w:lang w:eastAsia="en-US"/>
        </w:rPr>
        <w:t xml:space="preserve">. </w:t>
      </w:r>
      <w:r w:rsidRPr="00F3500A">
        <w:rPr>
          <w:rFonts w:ascii="Tw Cen MT" w:eastAsiaTheme="minorHAnsi" w:hAnsi="Tw Cen MT" w:cstheme="minorBidi"/>
          <w:sz w:val="23"/>
          <w:szCs w:val="23"/>
          <w:lang w:eastAsia="en-US"/>
        </w:rPr>
        <w:t>How would you describe these possible difficulties</w:t>
      </w:r>
      <w:r w:rsidRPr="00F3500A">
        <w:rPr>
          <w:rFonts w:ascii="Tw Cen MT" w:eastAsiaTheme="minorHAnsi" w:hAnsi="Tw Cen MT" w:cstheme="minorBidi"/>
          <w:sz w:val="23"/>
          <w:szCs w:val="23"/>
          <w:lang w:eastAsia="en-US"/>
        </w:rPr>
        <w:t>-on</w:t>
      </w:r>
      <w:r w:rsidRPr="00F3500A">
        <w:rPr>
          <w:rFonts w:ascii="Tw Cen MT" w:eastAsiaTheme="minorHAnsi" w:hAnsi="Tw Cen MT" w:cstheme="minorBidi"/>
          <w:sz w:val="23"/>
          <w:szCs w:val="23"/>
          <w:lang w:eastAsia="en-US"/>
        </w:rPr>
        <w:t xml:space="preserve"> a scale of 1 to 5 where 1=minor to 5= very significant</w:t>
      </w:r>
      <w:r w:rsidRPr="00F3500A">
        <w:rPr>
          <w:rFonts w:ascii="Tw Cen MT" w:eastAsiaTheme="minorHAnsi" w:hAnsi="Tw Cen MT" w:cstheme="minorBidi"/>
          <w:sz w:val="23"/>
          <w:szCs w:val="23"/>
          <w:lang w:eastAsia="en-US"/>
        </w:rPr>
        <w:t xml:space="preserve"> (tick one only)</w:t>
      </w:r>
    </w:p>
    <w:p w:rsidR="00F3500A" w:rsidRPr="00F3500A" w:rsidRDefault="00F3500A" w:rsidP="00F3500A">
      <w:pPr>
        <w:pStyle w:val="NormalWeb"/>
        <w:shd w:val="clear" w:color="auto" w:fill="FEFEFE"/>
        <w:spacing w:before="0" w:beforeAutospacing="0" w:after="0" w:afterAutospacing="0"/>
        <w:jc w:val="both"/>
        <w:rPr>
          <w:rFonts w:ascii="Tw Cen MT" w:eastAsiaTheme="minorHAnsi" w:hAnsi="Tw Cen MT" w:cstheme="minorBidi"/>
          <w:sz w:val="23"/>
          <w:szCs w:val="23"/>
          <w:lang w:eastAsia="en-US"/>
        </w:rPr>
      </w:pPr>
    </w:p>
    <w:p w:rsidR="00F3500A" w:rsidRPr="00F3500A" w:rsidRDefault="00F3500A" w:rsidP="00F3500A">
      <w:pPr>
        <w:pStyle w:val="NormalWeb"/>
        <w:shd w:val="clear" w:color="auto" w:fill="FEFEFE"/>
        <w:spacing w:before="0" w:beforeAutospacing="0" w:after="0" w:afterAutospacing="0"/>
        <w:jc w:val="both"/>
        <w:rPr>
          <w:rFonts w:ascii="Tw Cen MT" w:eastAsiaTheme="minorHAnsi" w:hAnsi="Tw Cen MT" w:cstheme="minorBidi"/>
          <w:sz w:val="23"/>
          <w:szCs w:val="23"/>
          <w:lang w:eastAsia="en-US"/>
        </w:rPr>
      </w:pPr>
      <w:r w:rsidRPr="00F3500A">
        <w:rPr>
          <w:rFonts w:ascii="Tw Cen MT" w:eastAsiaTheme="minorHAnsi" w:hAnsi="Tw Cen MT" w:cstheme="minorBidi"/>
          <w:sz w:val="23"/>
          <w:szCs w:val="23"/>
          <w:lang w:eastAsia="en-US"/>
        </w:rPr>
        <w:t>1- Minor difficulties</w:t>
      </w:r>
      <w:r w:rsidRPr="00F3500A">
        <w:rPr>
          <w:rFonts w:ascii="Tw Cen MT" w:eastAsiaTheme="minorHAnsi" w:hAnsi="Tw Cen MT" w:cstheme="minorBidi"/>
          <w:sz w:val="23"/>
          <w:szCs w:val="23"/>
          <w:lang w:eastAsia="en-US"/>
        </w:rPr>
        <w:tab/>
      </w:r>
      <w:r w:rsidRPr="00F3500A">
        <w:rPr>
          <w:rFonts w:ascii="Tw Cen MT" w:eastAsiaTheme="minorHAnsi" w:hAnsi="Tw Cen MT" w:cstheme="minorBidi"/>
          <w:sz w:val="23"/>
          <w:szCs w:val="23"/>
          <w:lang w:eastAsia="en-US"/>
        </w:rPr>
        <w:tab/>
      </w:r>
      <w:r w:rsidRPr="00F3500A">
        <w:rPr>
          <w:rFonts w:ascii="Tw Cen MT" w:eastAsiaTheme="minorHAnsi" w:hAnsi="Tw Cen MT" w:cstheme="minorBidi"/>
          <w:sz w:val="23"/>
          <w:szCs w:val="23"/>
          <w:lang w:eastAsia="en-US"/>
        </w:rPr>
        <w:t xml:space="preserve"> </w:t>
      </w:r>
      <w:r w:rsidRPr="00F3500A">
        <w:rPr>
          <w:rFonts w:ascii="Tw Cen MT" w:eastAsiaTheme="minorHAnsi" w:hAnsi="Tw Cen MT" w:cstheme="minorBidi"/>
          <w:sz w:val="23"/>
          <w:szCs w:val="23"/>
          <w:lang w:eastAsia="en-US"/>
        </w:rPr>
        <w:t>1</w:t>
      </w:r>
    </w:p>
    <w:p w:rsidR="00F3500A" w:rsidRPr="00F3500A" w:rsidRDefault="00F3500A" w:rsidP="00F3500A">
      <w:pPr>
        <w:pStyle w:val="NormalWeb"/>
        <w:shd w:val="clear" w:color="auto" w:fill="FEFEFE"/>
        <w:spacing w:before="0" w:beforeAutospacing="0" w:after="0" w:afterAutospacing="0"/>
        <w:jc w:val="both"/>
        <w:rPr>
          <w:rFonts w:ascii="Tw Cen MT" w:eastAsiaTheme="minorHAnsi" w:hAnsi="Tw Cen MT" w:cstheme="minorBidi"/>
          <w:sz w:val="23"/>
          <w:szCs w:val="23"/>
          <w:lang w:eastAsia="en-US"/>
        </w:rPr>
      </w:pPr>
      <w:r w:rsidRPr="00F3500A">
        <w:rPr>
          <w:rFonts w:ascii="Tw Cen MT" w:eastAsiaTheme="minorHAnsi" w:hAnsi="Tw Cen MT" w:cstheme="minorBidi"/>
          <w:sz w:val="23"/>
          <w:szCs w:val="23"/>
          <w:lang w:eastAsia="en-US"/>
        </w:rPr>
        <w:t>2</w:t>
      </w:r>
      <w:r w:rsidRPr="00F3500A">
        <w:rPr>
          <w:rFonts w:ascii="Tw Cen MT" w:eastAsiaTheme="minorHAnsi" w:hAnsi="Tw Cen MT" w:cstheme="minorBidi"/>
          <w:sz w:val="23"/>
          <w:szCs w:val="23"/>
          <w:lang w:eastAsia="en-US"/>
        </w:rPr>
        <w:tab/>
      </w:r>
      <w:r w:rsidRPr="00F3500A">
        <w:rPr>
          <w:rFonts w:ascii="Tw Cen MT" w:eastAsiaTheme="minorHAnsi" w:hAnsi="Tw Cen MT" w:cstheme="minorBidi"/>
          <w:sz w:val="23"/>
          <w:szCs w:val="23"/>
          <w:lang w:eastAsia="en-US"/>
        </w:rPr>
        <w:tab/>
      </w:r>
      <w:r w:rsidRPr="00F3500A">
        <w:rPr>
          <w:rFonts w:ascii="Tw Cen MT" w:eastAsiaTheme="minorHAnsi" w:hAnsi="Tw Cen MT" w:cstheme="minorBidi"/>
          <w:sz w:val="23"/>
          <w:szCs w:val="23"/>
          <w:lang w:eastAsia="en-US"/>
        </w:rPr>
        <w:tab/>
      </w:r>
      <w:r w:rsidRPr="00F3500A">
        <w:rPr>
          <w:rFonts w:ascii="Tw Cen MT" w:eastAsiaTheme="minorHAnsi" w:hAnsi="Tw Cen MT" w:cstheme="minorBidi"/>
          <w:sz w:val="23"/>
          <w:szCs w:val="23"/>
          <w:lang w:eastAsia="en-US"/>
        </w:rPr>
        <w:tab/>
      </w:r>
      <w:r w:rsidRPr="00F3500A">
        <w:rPr>
          <w:rFonts w:ascii="Tw Cen MT" w:eastAsiaTheme="minorHAnsi" w:hAnsi="Tw Cen MT" w:cstheme="minorBidi"/>
          <w:sz w:val="23"/>
          <w:szCs w:val="23"/>
          <w:lang w:eastAsia="en-US"/>
        </w:rPr>
        <w:t xml:space="preserve"> </w:t>
      </w:r>
      <w:r w:rsidRPr="00F3500A">
        <w:rPr>
          <w:rFonts w:ascii="Tw Cen MT" w:eastAsiaTheme="minorHAnsi" w:hAnsi="Tw Cen MT" w:cstheme="minorBidi"/>
          <w:sz w:val="23"/>
          <w:szCs w:val="23"/>
          <w:lang w:eastAsia="en-US"/>
        </w:rPr>
        <w:t>2</w:t>
      </w:r>
    </w:p>
    <w:p w:rsidR="00F3500A" w:rsidRPr="00F3500A" w:rsidRDefault="00F3500A" w:rsidP="00F3500A">
      <w:pPr>
        <w:pStyle w:val="NormalWeb"/>
        <w:shd w:val="clear" w:color="auto" w:fill="FEFEFE"/>
        <w:spacing w:before="0" w:beforeAutospacing="0" w:after="0" w:afterAutospacing="0"/>
        <w:jc w:val="both"/>
        <w:rPr>
          <w:rFonts w:ascii="Tw Cen MT" w:eastAsiaTheme="minorHAnsi" w:hAnsi="Tw Cen MT" w:cstheme="minorBidi"/>
          <w:sz w:val="23"/>
          <w:szCs w:val="23"/>
          <w:lang w:eastAsia="en-US"/>
        </w:rPr>
      </w:pPr>
      <w:r w:rsidRPr="00F3500A">
        <w:rPr>
          <w:rFonts w:ascii="Tw Cen MT" w:eastAsiaTheme="minorHAnsi" w:hAnsi="Tw Cen MT" w:cstheme="minorBidi"/>
          <w:sz w:val="23"/>
          <w:szCs w:val="23"/>
          <w:lang w:eastAsia="en-US"/>
        </w:rPr>
        <w:t>3</w:t>
      </w:r>
      <w:r w:rsidRPr="00F3500A">
        <w:rPr>
          <w:rFonts w:ascii="Tw Cen MT" w:eastAsiaTheme="minorHAnsi" w:hAnsi="Tw Cen MT" w:cstheme="minorBidi"/>
          <w:sz w:val="23"/>
          <w:szCs w:val="23"/>
          <w:lang w:eastAsia="en-US"/>
        </w:rPr>
        <w:tab/>
      </w:r>
      <w:r w:rsidRPr="00F3500A">
        <w:rPr>
          <w:rFonts w:ascii="Tw Cen MT" w:eastAsiaTheme="minorHAnsi" w:hAnsi="Tw Cen MT" w:cstheme="minorBidi"/>
          <w:sz w:val="23"/>
          <w:szCs w:val="23"/>
          <w:lang w:eastAsia="en-US"/>
        </w:rPr>
        <w:tab/>
      </w:r>
      <w:r w:rsidRPr="00F3500A">
        <w:rPr>
          <w:rFonts w:ascii="Tw Cen MT" w:eastAsiaTheme="minorHAnsi" w:hAnsi="Tw Cen MT" w:cstheme="minorBidi"/>
          <w:sz w:val="23"/>
          <w:szCs w:val="23"/>
          <w:lang w:eastAsia="en-US"/>
        </w:rPr>
        <w:tab/>
      </w:r>
      <w:r w:rsidRPr="00F3500A">
        <w:rPr>
          <w:rFonts w:ascii="Tw Cen MT" w:eastAsiaTheme="minorHAnsi" w:hAnsi="Tw Cen MT" w:cstheme="minorBidi"/>
          <w:sz w:val="23"/>
          <w:szCs w:val="23"/>
          <w:lang w:eastAsia="en-US"/>
        </w:rPr>
        <w:tab/>
      </w:r>
      <w:r w:rsidRPr="00F3500A">
        <w:rPr>
          <w:rFonts w:ascii="Tw Cen MT" w:eastAsiaTheme="minorHAnsi" w:hAnsi="Tw Cen MT" w:cstheme="minorBidi"/>
          <w:sz w:val="23"/>
          <w:szCs w:val="23"/>
          <w:lang w:eastAsia="en-US"/>
        </w:rPr>
        <w:t xml:space="preserve"> </w:t>
      </w:r>
      <w:r w:rsidRPr="00F3500A">
        <w:rPr>
          <w:rFonts w:ascii="Tw Cen MT" w:eastAsiaTheme="minorHAnsi" w:hAnsi="Tw Cen MT" w:cstheme="minorBidi"/>
          <w:sz w:val="23"/>
          <w:szCs w:val="23"/>
          <w:lang w:eastAsia="en-US"/>
        </w:rPr>
        <w:t>3</w:t>
      </w:r>
    </w:p>
    <w:p w:rsidR="00F3500A" w:rsidRPr="00F3500A" w:rsidRDefault="00F3500A" w:rsidP="00F3500A">
      <w:pPr>
        <w:pStyle w:val="NormalWeb"/>
        <w:shd w:val="clear" w:color="auto" w:fill="FEFEFE"/>
        <w:spacing w:before="0" w:beforeAutospacing="0" w:after="0" w:afterAutospacing="0"/>
        <w:jc w:val="both"/>
        <w:rPr>
          <w:rFonts w:ascii="Tw Cen MT" w:eastAsiaTheme="minorHAnsi" w:hAnsi="Tw Cen MT" w:cstheme="minorBidi"/>
          <w:sz w:val="23"/>
          <w:szCs w:val="23"/>
          <w:lang w:eastAsia="en-US"/>
        </w:rPr>
      </w:pPr>
      <w:r w:rsidRPr="00F3500A">
        <w:rPr>
          <w:rFonts w:ascii="Tw Cen MT" w:eastAsiaTheme="minorHAnsi" w:hAnsi="Tw Cen MT" w:cstheme="minorBidi"/>
          <w:sz w:val="23"/>
          <w:szCs w:val="23"/>
          <w:lang w:eastAsia="en-US"/>
        </w:rPr>
        <w:t>4</w:t>
      </w:r>
      <w:r w:rsidRPr="00F3500A">
        <w:rPr>
          <w:rFonts w:ascii="Tw Cen MT" w:eastAsiaTheme="minorHAnsi" w:hAnsi="Tw Cen MT" w:cstheme="minorBidi"/>
          <w:sz w:val="23"/>
          <w:szCs w:val="23"/>
          <w:lang w:eastAsia="en-US"/>
        </w:rPr>
        <w:tab/>
      </w:r>
      <w:r w:rsidRPr="00F3500A">
        <w:rPr>
          <w:rFonts w:ascii="Tw Cen MT" w:eastAsiaTheme="minorHAnsi" w:hAnsi="Tw Cen MT" w:cstheme="minorBidi"/>
          <w:sz w:val="23"/>
          <w:szCs w:val="23"/>
          <w:lang w:eastAsia="en-US"/>
        </w:rPr>
        <w:tab/>
      </w:r>
      <w:r w:rsidRPr="00F3500A">
        <w:rPr>
          <w:rFonts w:ascii="Tw Cen MT" w:eastAsiaTheme="minorHAnsi" w:hAnsi="Tw Cen MT" w:cstheme="minorBidi"/>
          <w:sz w:val="23"/>
          <w:szCs w:val="23"/>
          <w:lang w:eastAsia="en-US"/>
        </w:rPr>
        <w:tab/>
      </w:r>
      <w:r w:rsidRPr="00F3500A">
        <w:rPr>
          <w:rFonts w:ascii="Tw Cen MT" w:eastAsiaTheme="minorHAnsi" w:hAnsi="Tw Cen MT" w:cstheme="minorBidi"/>
          <w:sz w:val="23"/>
          <w:szCs w:val="23"/>
          <w:lang w:eastAsia="en-US"/>
        </w:rPr>
        <w:tab/>
      </w:r>
      <w:r w:rsidRPr="00F3500A">
        <w:rPr>
          <w:rFonts w:ascii="Tw Cen MT" w:eastAsiaTheme="minorHAnsi" w:hAnsi="Tw Cen MT" w:cstheme="minorBidi"/>
          <w:sz w:val="23"/>
          <w:szCs w:val="23"/>
          <w:lang w:eastAsia="en-US"/>
        </w:rPr>
        <w:t xml:space="preserve"> </w:t>
      </w:r>
      <w:r w:rsidRPr="00F3500A">
        <w:rPr>
          <w:rFonts w:ascii="Tw Cen MT" w:eastAsiaTheme="minorHAnsi" w:hAnsi="Tw Cen MT" w:cstheme="minorBidi"/>
          <w:sz w:val="23"/>
          <w:szCs w:val="23"/>
          <w:lang w:eastAsia="en-US"/>
        </w:rPr>
        <w:t>4</w:t>
      </w:r>
    </w:p>
    <w:p w:rsidR="00F3500A" w:rsidRPr="00F3500A" w:rsidRDefault="00F3500A" w:rsidP="00F3500A">
      <w:pPr>
        <w:pStyle w:val="NormalWeb"/>
        <w:shd w:val="clear" w:color="auto" w:fill="FEFEFE"/>
        <w:spacing w:before="0" w:beforeAutospacing="0" w:after="0" w:afterAutospacing="0"/>
        <w:jc w:val="both"/>
        <w:rPr>
          <w:rFonts w:ascii="Tw Cen MT" w:eastAsiaTheme="minorHAnsi" w:hAnsi="Tw Cen MT" w:cstheme="minorBidi"/>
          <w:sz w:val="23"/>
          <w:szCs w:val="23"/>
          <w:lang w:eastAsia="en-US"/>
        </w:rPr>
      </w:pPr>
      <w:r w:rsidRPr="00F3500A">
        <w:rPr>
          <w:rFonts w:ascii="Tw Cen MT" w:eastAsiaTheme="minorHAnsi" w:hAnsi="Tw Cen MT" w:cstheme="minorBidi"/>
          <w:sz w:val="23"/>
          <w:szCs w:val="23"/>
          <w:lang w:eastAsia="en-US"/>
        </w:rPr>
        <w:t xml:space="preserve">5 – </w:t>
      </w:r>
      <w:r w:rsidRPr="00F3500A">
        <w:rPr>
          <w:rFonts w:ascii="Tw Cen MT" w:eastAsiaTheme="minorHAnsi" w:hAnsi="Tw Cen MT" w:cstheme="minorBidi"/>
          <w:sz w:val="23"/>
          <w:szCs w:val="23"/>
          <w:lang w:eastAsia="en-US"/>
        </w:rPr>
        <w:t>Very s</w:t>
      </w:r>
      <w:r w:rsidRPr="00F3500A">
        <w:rPr>
          <w:rFonts w:ascii="Tw Cen MT" w:eastAsiaTheme="minorHAnsi" w:hAnsi="Tw Cen MT" w:cstheme="minorBidi"/>
          <w:sz w:val="23"/>
          <w:szCs w:val="23"/>
          <w:lang w:eastAsia="en-US"/>
        </w:rPr>
        <w:t>ignificant difficulties</w:t>
      </w:r>
      <w:r w:rsidRPr="00F3500A">
        <w:rPr>
          <w:rFonts w:ascii="Tw Cen MT" w:eastAsiaTheme="minorHAnsi" w:hAnsi="Tw Cen MT" w:cstheme="minorBidi"/>
          <w:sz w:val="23"/>
          <w:szCs w:val="23"/>
          <w:lang w:eastAsia="en-US"/>
        </w:rPr>
        <w:t xml:space="preserve"> </w:t>
      </w:r>
      <w:r w:rsidR="00163969">
        <w:rPr>
          <w:rFonts w:ascii="Tw Cen MT" w:eastAsiaTheme="minorHAnsi" w:hAnsi="Tw Cen MT" w:cstheme="minorBidi"/>
          <w:sz w:val="23"/>
          <w:szCs w:val="23"/>
          <w:lang w:eastAsia="en-US"/>
        </w:rPr>
        <w:t xml:space="preserve"> </w:t>
      </w:r>
      <w:bookmarkStart w:id="0" w:name="_GoBack"/>
      <w:bookmarkEnd w:id="0"/>
      <w:r w:rsidRPr="00F3500A">
        <w:rPr>
          <w:rFonts w:ascii="Tw Cen MT" w:eastAsiaTheme="minorHAnsi" w:hAnsi="Tw Cen MT" w:cstheme="minorBidi"/>
          <w:sz w:val="23"/>
          <w:szCs w:val="23"/>
          <w:lang w:eastAsia="en-US"/>
        </w:rPr>
        <w:t>5</w:t>
      </w:r>
    </w:p>
    <w:p w:rsidR="00F3500A" w:rsidRPr="00F3500A" w:rsidRDefault="00F3500A" w:rsidP="00F3500A">
      <w:pPr>
        <w:pStyle w:val="NormalWeb"/>
        <w:shd w:val="clear" w:color="auto" w:fill="FEFEFE"/>
        <w:spacing w:before="0" w:beforeAutospacing="0" w:after="0" w:afterAutospacing="0"/>
        <w:jc w:val="both"/>
        <w:rPr>
          <w:rFonts w:ascii="Tw Cen MT" w:eastAsiaTheme="minorHAnsi" w:hAnsi="Tw Cen MT" w:cstheme="minorBidi"/>
          <w:sz w:val="23"/>
          <w:szCs w:val="23"/>
          <w:lang w:eastAsia="en-US"/>
        </w:rPr>
      </w:pPr>
      <w:r w:rsidRPr="00F3500A">
        <w:rPr>
          <w:rFonts w:ascii="Tw Cen MT" w:eastAsiaTheme="minorHAnsi" w:hAnsi="Tw Cen MT" w:cstheme="minorBidi"/>
          <w:sz w:val="23"/>
          <w:szCs w:val="23"/>
          <w:lang w:eastAsia="en-US"/>
        </w:rPr>
        <w:t>Unsure</w:t>
      </w:r>
      <w:r w:rsidRPr="00F3500A">
        <w:rPr>
          <w:rFonts w:ascii="Tw Cen MT" w:eastAsiaTheme="minorHAnsi" w:hAnsi="Tw Cen MT" w:cstheme="minorBidi"/>
          <w:sz w:val="23"/>
          <w:szCs w:val="23"/>
          <w:lang w:eastAsia="en-US"/>
        </w:rPr>
        <w:tab/>
      </w:r>
      <w:r w:rsidRPr="00F3500A">
        <w:rPr>
          <w:rFonts w:ascii="Tw Cen MT" w:eastAsiaTheme="minorHAnsi" w:hAnsi="Tw Cen MT" w:cstheme="minorBidi"/>
          <w:sz w:val="23"/>
          <w:szCs w:val="23"/>
          <w:lang w:eastAsia="en-US"/>
        </w:rPr>
        <w:tab/>
      </w:r>
      <w:r w:rsidRPr="00F3500A">
        <w:rPr>
          <w:rFonts w:ascii="Tw Cen MT" w:eastAsiaTheme="minorHAnsi" w:hAnsi="Tw Cen MT" w:cstheme="minorBidi"/>
          <w:sz w:val="23"/>
          <w:szCs w:val="23"/>
          <w:lang w:eastAsia="en-US"/>
        </w:rPr>
        <w:tab/>
      </w:r>
      <w:r w:rsidRPr="00F3500A">
        <w:rPr>
          <w:rFonts w:ascii="Tw Cen MT" w:eastAsiaTheme="minorHAnsi" w:hAnsi="Tw Cen MT" w:cstheme="minorBidi"/>
          <w:sz w:val="23"/>
          <w:szCs w:val="23"/>
          <w:lang w:eastAsia="en-US"/>
        </w:rPr>
        <w:tab/>
      </w:r>
      <w:r w:rsidRPr="00F3500A">
        <w:rPr>
          <w:rFonts w:ascii="Tw Cen MT" w:eastAsiaTheme="minorHAnsi" w:hAnsi="Tw Cen MT" w:cstheme="minorBidi"/>
          <w:sz w:val="23"/>
          <w:szCs w:val="23"/>
          <w:lang w:eastAsia="en-US"/>
        </w:rPr>
        <w:t xml:space="preserve"> </w:t>
      </w:r>
      <w:r w:rsidRPr="00F3500A">
        <w:rPr>
          <w:rFonts w:ascii="Tw Cen MT" w:eastAsiaTheme="minorHAnsi" w:hAnsi="Tw Cen MT" w:cstheme="minorBidi"/>
          <w:sz w:val="23"/>
          <w:szCs w:val="23"/>
          <w:lang w:eastAsia="en-US"/>
        </w:rPr>
        <w:t>6</w:t>
      </w:r>
    </w:p>
    <w:p w:rsidR="00F3500A" w:rsidRPr="00F3500A" w:rsidRDefault="00F3500A" w:rsidP="00F3500A">
      <w:pPr>
        <w:pStyle w:val="NormalWeb"/>
        <w:shd w:val="clear" w:color="auto" w:fill="FEFEFE"/>
        <w:spacing w:before="0" w:beforeAutospacing="0" w:after="0" w:afterAutospacing="0"/>
        <w:jc w:val="both"/>
        <w:rPr>
          <w:rFonts w:ascii="Tw Cen MT" w:eastAsiaTheme="minorHAnsi" w:hAnsi="Tw Cen MT" w:cstheme="minorBidi"/>
          <w:sz w:val="23"/>
          <w:szCs w:val="23"/>
          <w:lang w:eastAsia="en-US"/>
        </w:rPr>
      </w:pPr>
    </w:p>
    <w:p w:rsidR="00905175" w:rsidRPr="00F3500A" w:rsidRDefault="002C6179" w:rsidP="003C27DF">
      <w:pPr>
        <w:pStyle w:val="NormalWeb"/>
        <w:shd w:val="clear" w:color="auto" w:fill="FEFEFE"/>
        <w:spacing w:before="0" w:beforeAutospacing="0" w:after="0" w:afterAutospacing="0"/>
        <w:jc w:val="both"/>
        <w:rPr>
          <w:rFonts w:ascii="Tw Cen MT" w:hAnsi="Tw Cen MT" w:cs="Calibri"/>
          <w:sz w:val="23"/>
          <w:szCs w:val="23"/>
        </w:rPr>
      </w:pPr>
      <w:r>
        <w:rPr>
          <w:rFonts w:ascii="Tw Cen MT" w:hAnsi="Tw Cen MT" w:cs="Calibri"/>
          <w:sz w:val="23"/>
          <w:szCs w:val="23"/>
        </w:rPr>
        <w:t>7</w:t>
      </w:r>
      <w:r w:rsidR="00F3500A" w:rsidRPr="00F3500A">
        <w:rPr>
          <w:rFonts w:ascii="Tw Cen MT" w:hAnsi="Tw Cen MT" w:cs="Calibri"/>
          <w:sz w:val="23"/>
          <w:szCs w:val="23"/>
        </w:rPr>
        <w:t xml:space="preserve">. </w:t>
      </w:r>
      <w:r w:rsidR="00905175" w:rsidRPr="00F3500A">
        <w:rPr>
          <w:rFonts w:ascii="Tw Cen MT" w:hAnsi="Tw Cen MT" w:cs="Calibri"/>
          <w:sz w:val="23"/>
          <w:szCs w:val="23"/>
        </w:rPr>
        <w:t>What do you think could be done to address these issues?</w:t>
      </w:r>
      <w:r w:rsidR="003C27DF" w:rsidRPr="00F3500A">
        <w:rPr>
          <w:rFonts w:ascii="Tw Cen MT" w:hAnsi="Tw Cen MT" w:cs="Calibri"/>
          <w:sz w:val="23"/>
          <w:szCs w:val="23"/>
        </w:rPr>
        <w:t xml:space="preserve"> </w:t>
      </w:r>
      <w:r w:rsidR="00F3500A" w:rsidRPr="00F3500A">
        <w:rPr>
          <w:rFonts w:ascii="Tw Cen MT" w:hAnsi="Tw Cen MT" w:cs="Calibri"/>
          <w:sz w:val="23"/>
          <w:szCs w:val="23"/>
        </w:rPr>
        <w:t>(write in below)</w:t>
      </w:r>
    </w:p>
    <w:p w:rsidR="00905175" w:rsidRPr="00F3500A" w:rsidRDefault="00905175" w:rsidP="00905175">
      <w:pPr>
        <w:spacing w:after="0"/>
        <w:rPr>
          <w:rFonts w:ascii="Tw Cen MT" w:hAnsi="Tw Cen MT" w:cs="Calibri"/>
          <w:sz w:val="23"/>
          <w:szCs w:val="23"/>
        </w:rPr>
      </w:pPr>
    </w:p>
    <w:p w:rsidR="00905175" w:rsidRPr="00F3500A" w:rsidRDefault="00905175" w:rsidP="00905175">
      <w:pPr>
        <w:spacing w:after="0"/>
        <w:rPr>
          <w:rFonts w:ascii="Tw Cen MT" w:hAnsi="Tw Cen MT" w:cs="Calibri"/>
          <w:sz w:val="23"/>
          <w:szCs w:val="23"/>
        </w:rPr>
      </w:pPr>
      <w:r w:rsidRPr="00F3500A">
        <w:rPr>
          <w:rFonts w:ascii="Tw Cen MT" w:hAnsi="Tw Cen MT" w:cs="Calibri"/>
          <w:sz w:val="23"/>
          <w:szCs w:val="23"/>
        </w:rPr>
        <w:t>___________________________________________________________________________</w:t>
      </w:r>
      <w:r w:rsidR="002C6179">
        <w:rPr>
          <w:rFonts w:ascii="Tw Cen MT" w:hAnsi="Tw Cen MT" w:cs="Calibri"/>
          <w:sz w:val="23"/>
          <w:szCs w:val="23"/>
        </w:rPr>
        <w:t>___</w:t>
      </w:r>
    </w:p>
    <w:p w:rsidR="00905175" w:rsidRPr="00F3500A" w:rsidRDefault="00905175" w:rsidP="00905175">
      <w:pPr>
        <w:spacing w:after="0"/>
        <w:rPr>
          <w:rFonts w:ascii="Tw Cen MT" w:hAnsi="Tw Cen MT" w:cs="Calibri"/>
          <w:sz w:val="23"/>
          <w:szCs w:val="23"/>
        </w:rPr>
      </w:pPr>
    </w:p>
    <w:p w:rsidR="00F3500A" w:rsidRPr="00F3500A" w:rsidRDefault="00F3500A" w:rsidP="00F3500A">
      <w:pPr>
        <w:spacing w:after="0"/>
        <w:rPr>
          <w:rFonts w:ascii="Tw Cen MT" w:hAnsi="Tw Cen MT" w:cs="Calibri"/>
          <w:sz w:val="23"/>
          <w:szCs w:val="23"/>
        </w:rPr>
      </w:pPr>
      <w:r w:rsidRPr="00F3500A">
        <w:rPr>
          <w:rFonts w:ascii="Tw Cen MT" w:hAnsi="Tw Cen MT" w:cs="Calibri"/>
          <w:sz w:val="23"/>
          <w:szCs w:val="23"/>
        </w:rPr>
        <w:t>___________________________________________________________________________</w:t>
      </w:r>
      <w:r w:rsidR="002C6179">
        <w:rPr>
          <w:rFonts w:ascii="Tw Cen MT" w:hAnsi="Tw Cen MT" w:cs="Calibri"/>
          <w:sz w:val="23"/>
          <w:szCs w:val="23"/>
        </w:rPr>
        <w:t>___</w:t>
      </w:r>
    </w:p>
    <w:p w:rsidR="00F3500A" w:rsidRPr="00F3500A" w:rsidRDefault="00F3500A" w:rsidP="00905175">
      <w:pPr>
        <w:spacing w:after="0"/>
        <w:rPr>
          <w:rFonts w:ascii="Tw Cen MT" w:hAnsi="Tw Cen MT" w:cs="Calibri"/>
          <w:sz w:val="23"/>
          <w:szCs w:val="23"/>
        </w:rPr>
      </w:pPr>
    </w:p>
    <w:p w:rsidR="00905175" w:rsidRPr="00F3500A" w:rsidRDefault="002C6179" w:rsidP="00905175">
      <w:pPr>
        <w:spacing w:after="0"/>
        <w:rPr>
          <w:rFonts w:ascii="Tw Cen MT" w:hAnsi="Tw Cen MT"/>
          <w:sz w:val="23"/>
          <w:szCs w:val="23"/>
        </w:rPr>
      </w:pPr>
      <w:r>
        <w:rPr>
          <w:rFonts w:ascii="Tw Cen MT" w:hAnsi="Tw Cen MT"/>
          <w:sz w:val="23"/>
          <w:szCs w:val="23"/>
        </w:rPr>
        <w:t>8</w:t>
      </w:r>
      <w:r w:rsidR="00F3500A" w:rsidRPr="00F3500A">
        <w:rPr>
          <w:rFonts w:ascii="Tw Cen MT" w:hAnsi="Tw Cen MT"/>
          <w:sz w:val="23"/>
          <w:szCs w:val="23"/>
        </w:rPr>
        <w:t xml:space="preserve">. </w:t>
      </w:r>
      <w:r w:rsidR="00905175" w:rsidRPr="00F3500A">
        <w:rPr>
          <w:rFonts w:ascii="Tw Cen MT" w:hAnsi="Tw Cen MT"/>
          <w:sz w:val="23"/>
          <w:szCs w:val="23"/>
        </w:rPr>
        <w:t>What improvements would you like to see at this airport that could be funded by the parking charges? (up to two</w:t>
      </w:r>
      <w:r w:rsidR="00F3500A" w:rsidRPr="00F3500A">
        <w:rPr>
          <w:rFonts w:ascii="Tw Cen MT" w:hAnsi="Tw Cen MT"/>
          <w:sz w:val="23"/>
          <w:szCs w:val="23"/>
        </w:rPr>
        <w:t>-write in below</w:t>
      </w:r>
      <w:r w:rsidR="00905175" w:rsidRPr="00F3500A">
        <w:rPr>
          <w:rFonts w:ascii="Tw Cen MT" w:hAnsi="Tw Cen MT"/>
          <w:sz w:val="23"/>
          <w:szCs w:val="23"/>
        </w:rPr>
        <w:t>)</w:t>
      </w:r>
    </w:p>
    <w:p w:rsidR="00905175" w:rsidRPr="00F3500A" w:rsidRDefault="00905175" w:rsidP="00905175">
      <w:pPr>
        <w:spacing w:after="0"/>
        <w:rPr>
          <w:rFonts w:ascii="Tw Cen MT" w:hAnsi="Tw Cen MT"/>
          <w:sz w:val="23"/>
          <w:szCs w:val="23"/>
        </w:rPr>
      </w:pPr>
    </w:p>
    <w:p w:rsidR="00905175" w:rsidRPr="00F3500A" w:rsidRDefault="00905175" w:rsidP="00905175">
      <w:pPr>
        <w:spacing w:after="0"/>
        <w:rPr>
          <w:rFonts w:ascii="Tw Cen MT" w:hAnsi="Tw Cen MT"/>
          <w:sz w:val="23"/>
          <w:szCs w:val="23"/>
        </w:rPr>
      </w:pPr>
      <w:r w:rsidRPr="00F3500A">
        <w:rPr>
          <w:rFonts w:ascii="Tw Cen MT" w:hAnsi="Tw Cen MT"/>
          <w:sz w:val="23"/>
          <w:szCs w:val="23"/>
        </w:rPr>
        <w:t>1</w:t>
      </w:r>
      <w:r w:rsidR="00F3500A" w:rsidRPr="00F3500A">
        <w:rPr>
          <w:rFonts w:ascii="Tw Cen MT" w:hAnsi="Tw Cen MT"/>
          <w:sz w:val="23"/>
          <w:szCs w:val="23"/>
        </w:rPr>
        <w:tab/>
        <w:t>_____________________________________________________________________</w:t>
      </w:r>
      <w:r w:rsidR="00163969">
        <w:rPr>
          <w:rFonts w:ascii="Tw Cen MT" w:hAnsi="Tw Cen MT"/>
          <w:sz w:val="23"/>
          <w:szCs w:val="23"/>
        </w:rPr>
        <w:t>___</w:t>
      </w:r>
    </w:p>
    <w:p w:rsidR="00905175" w:rsidRPr="00F3500A" w:rsidRDefault="00905175" w:rsidP="00905175">
      <w:pPr>
        <w:spacing w:after="0"/>
        <w:rPr>
          <w:rFonts w:ascii="Tw Cen MT" w:hAnsi="Tw Cen MT"/>
          <w:sz w:val="23"/>
          <w:szCs w:val="23"/>
        </w:rPr>
      </w:pPr>
    </w:p>
    <w:p w:rsidR="00905175" w:rsidRPr="00F3500A" w:rsidRDefault="00905175" w:rsidP="00905175">
      <w:pPr>
        <w:spacing w:after="0"/>
        <w:rPr>
          <w:rFonts w:ascii="Tw Cen MT" w:hAnsi="Tw Cen MT"/>
          <w:sz w:val="23"/>
          <w:szCs w:val="23"/>
        </w:rPr>
      </w:pPr>
      <w:r w:rsidRPr="00F3500A">
        <w:rPr>
          <w:rFonts w:ascii="Tw Cen MT" w:hAnsi="Tw Cen MT"/>
          <w:sz w:val="23"/>
          <w:szCs w:val="23"/>
        </w:rPr>
        <w:t>2</w:t>
      </w:r>
      <w:r w:rsidR="00F3500A" w:rsidRPr="00F3500A">
        <w:rPr>
          <w:rFonts w:ascii="Tw Cen MT" w:hAnsi="Tw Cen MT"/>
          <w:sz w:val="23"/>
          <w:szCs w:val="23"/>
        </w:rPr>
        <w:tab/>
      </w:r>
      <w:r w:rsidR="00F3500A" w:rsidRPr="00F3500A">
        <w:rPr>
          <w:rFonts w:ascii="Tw Cen MT" w:hAnsi="Tw Cen MT"/>
          <w:sz w:val="23"/>
          <w:szCs w:val="23"/>
        </w:rPr>
        <w:t>_____________________________________________________________________</w:t>
      </w:r>
      <w:r w:rsidR="00163969">
        <w:rPr>
          <w:rFonts w:ascii="Tw Cen MT" w:hAnsi="Tw Cen MT"/>
          <w:sz w:val="23"/>
          <w:szCs w:val="23"/>
        </w:rPr>
        <w:t>___</w:t>
      </w:r>
    </w:p>
    <w:p w:rsidR="00F3500A" w:rsidRPr="00F3500A" w:rsidRDefault="00F3500A" w:rsidP="00905175">
      <w:pPr>
        <w:autoSpaceDE w:val="0"/>
        <w:autoSpaceDN w:val="0"/>
        <w:adjustRightInd w:val="0"/>
        <w:spacing w:after="0"/>
        <w:rPr>
          <w:rFonts w:ascii="Tw Cen MT" w:hAnsi="Tw Cen MT" w:cs="Arial"/>
          <w:color w:val="000000"/>
          <w:sz w:val="23"/>
          <w:szCs w:val="23"/>
        </w:rPr>
      </w:pPr>
    </w:p>
    <w:p w:rsidR="00905175" w:rsidRPr="00F3500A" w:rsidRDefault="002C6179" w:rsidP="00905175">
      <w:pPr>
        <w:autoSpaceDE w:val="0"/>
        <w:autoSpaceDN w:val="0"/>
        <w:adjustRightInd w:val="0"/>
        <w:spacing w:after="0"/>
        <w:rPr>
          <w:rFonts w:ascii="Tw Cen MT" w:hAnsi="Tw Cen MT" w:cs="Arial"/>
          <w:color w:val="000000"/>
          <w:sz w:val="23"/>
          <w:szCs w:val="23"/>
        </w:rPr>
      </w:pPr>
      <w:r>
        <w:rPr>
          <w:rFonts w:ascii="Tw Cen MT" w:hAnsi="Tw Cen MT" w:cs="Arial"/>
          <w:color w:val="000000"/>
          <w:sz w:val="23"/>
          <w:szCs w:val="23"/>
        </w:rPr>
        <w:t>9</w:t>
      </w:r>
      <w:r w:rsidR="00F3500A" w:rsidRPr="00F3500A">
        <w:rPr>
          <w:rFonts w:ascii="Tw Cen MT" w:hAnsi="Tw Cen MT" w:cs="Arial"/>
          <w:color w:val="000000"/>
          <w:sz w:val="23"/>
          <w:szCs w:val="23"/>
        </w:rPr>
        <w:t xml:space="preserve">. </w:t>
      </w:r>
      <w:r w:rsidR="00905175" w:rsidRPr="00F3500A">
        <w:rPr>
          <w:rFonts w:ascii="Tw Cen MT" w:hAnsi="Tw Cen MT" w:cs="Arial"/>
          <w:color w:val="000000"/>
          <w:sz w:val="23"/>
          <w:szCs w:val="23"/>
        </w:rPr>
        <w:t xml:space="preserve">Which of these age groups do you come into? </w:t>
      </w:r>
    </w:p>
    <w:p w:rsidR="0019564C" w:rsidRPr="00F3500A" w:rsidRDefault="0019564C" w:rsidP="00905175">
      <w:pPr>
        <w:autoSpaceDE w:val="0"/>
        <w:autoSpaceDN w:val="0"/>
        <w:adjustRightInd w:val="0"/>
        <w:spacing w:after="0"/>
        <w:rPr>
          <w:rFonts w:ascii="Tw Cen MT" w:hAnsi="Tw Cen MT"/>
          <w:sz w:val="23"/>
          <w:szCs w:val="23"/>
        </w:rPr>
      </w:pPr>
    </w:p>
    <w:p w:rsidR="00905175" w:rsidRPr="00F3500A" w:rsidRDefault="00905175" w:rsidP="00905175">
      <w:pPr>
        <w:pStyle w:val="NoSpacing"/>
        <w:rPr>
          <w:rFonts w:ascii="Tw Cen MT" w:hAnsi="Tw Cen MT"/>
          <w:sz w:val="23"/>
          <w:szCs w:val="23"/>
        </w:rPr>
      </w:pPr>
      <w:r w:rsidRPr="00F3500A">
        <w:rPr>
          <w:rFonts w:ascii="Tw Cen MT" w:hAnsi="Tw Cen MT"/>
          <w:sz w:val="23"/>
          <w:szCs w:val="23"/>
        </w:rPr>
        <w:t>16-19</w:t>
      </w:r>
    </w:p>
    <w:p w:rsidR="00905175" w:rsidRPr="00F3500A" w:rsidRDefault="00905175" w:rsidP="00905175">
      <w:pPr>
        <w:pStyle w:val="NoSpacing"/>
        <w:rPr>
          <w:rFonts w:ascii="Tw Cen MT" w:hAnsi="Tw Cen MT"/>
          <w:sz w:val="23"/>
          <w:szCs w:val="23"/>
        </w:rPr>
      </w:pPr>
      <w:r w:rsidRPr="00F3500A">
        <w:rPr>
          <w:rFonts w:ascii="Tw Cen MT" w:hAnsi="Tw Cen MT"/>
          <w:sz w:val="23"/>
          <w:szCs w:val="23"/>
        </w:rPr>
        <w:t>20-24</w:t>
      </w:r>
    </w:p>
    <w:p w:rsidR="00905175" w:rsidRPr="00F3500A" w:rsidRDefault="00905175" w:rsidP="00905175">
      <w:pPr>
        <w:pStyle w:val="NoSpacing"/>
        <w:rPr>
          <w:rFonts w:ascii="Tw Cen MT" w:hAnsi="Tw Cen MT"/>
          <w:sz w:val="23"/>
          <w:szCs w:val="23"/>
        </w:rPr>
      </w:pPr>
      <w:r w:rsidRPr="00F3500A">
        <w:rPr>
          <w:rFonts w:ascii="Tw Cen MT" w:hAnsi="Tw Cen MT"/>
          <w:sz w:val="23"/>
          <w:szCs w:val="23"/>
        </w:rPr>
        <w:t>25-34</w:t>
      </w:r>
    </w:p>
    <w:p w:rsidR="00905175" w:rsidRPr="00F3500A" w:rsidRDefault="00905175" w:rsidP="00905175">
      <w:pPr>
        <w:pStyle w:val="NoSpacing"/>
        <w:rPr>
          <w:rFonts w:ascii="Tw Cen MT" w:hAnsi="Tw Cen MT"/>
          <w:sz w:val="23"/>
          <w:szCs w:val="23"/>
        </w:rPr>
      </w:pPr>
      <w:r w:rsidRPr="00F3500A">
        <w:rPr>
          <w:rFonts w:ascii="Tw Cen MT" w:hAnsi="Tw Cen MT"/>
          <w:sz w:val="23"/>
          <w:szCs w:val="23"/>
        </w:rPr>
        <w:t>35-44</w:t>
      </w:r>
    </w:p>
    <w:p w:rsidR="00905175" w:rsidRPr="00F3500A" w:rsidRDefault="00905175" w:rsidP="00905175">
      <w:pPr>
        <w:pStyle w:val="NoSpacing"/>
        <w:rPr>
          <w:rFonts w:ascii="Tw Cen MT" w:hAnsi="Tw Cen MT"/>
          <w:sz w:val="23"/>
          <w:szCs w:val="23"/>
        </w:rPr>
      </w:pPr>
      <w:r w:rsidRPr="00F3500A">
        <w:rPr>
          <w:rFonts w:ascii="Tw Cen MT" w:hAnsi="Tw Cen MT"/>
          <w:sz w:val="23"/>
          <w:szCs w:val="23"/>
        </w:rPr>
        <w:t>45-54</w:t>
      </w:r>
    </w:p>
    <w:p w:rsidR="00905175" w:rsidRPr="00F3500A" w:rsidRDefault="00905175" w:rsidP="00905175">
      <w:pPr>
        <w:pStyle w:val="NoSpacing"/>
        <w:rPr>
          <w:rFonts w:ascii="Tw Cen MT" w:hAnsi="Tw Cen MT"/>
          <w:sz w:val="23"/>
          <w:szCs w:val="23"/>
        </w:rPr>
      </w:pPr>
      <w:r w:rsidRPr="00F3500A">
        <w:rPr>
          <w:rFonts w:ascii="Tw Cen MT" w:hAnsi="Tw Cen MT"/>
          <w:sz w:val="23"/>
          <w:szCs w:val="23"/>
        </w:rPr>
        <w:t>55-59</w:t>
      </w:r>
    </w:p>
    <w:p w:rsidR="00905175" w:rsidRPr="00F3500A" w:rsidRDefault="00905175" w:rsidP="00905175">
      <w:pPr>
        <w:pStyle w:val="NoSpacing"/>
        <w:rPr>
          <w:rFonts w:ascii="Tw Cen MT" w:hAnsi="Tw Cen MT"/>
          <w:sz w:val="23"/>
          <w:szCs w:val="23"/>
        </w:rPr>
      </w:pPr>
      <w:r w:rsidRPr="00F3500A">
        <w:rPr>
          <w:rFonts w:ascii="Tw Cen MT" w:hAnsi="Tw Cen MT"/>
          <w:sz w:val="23"/>
          <w:szCs w:val="23"/>
        </w:rPr>
        <w:t>60-64</w:t>
      </w:r>
    </w:p>
    <w:p w:rsidR="00905175" w:rsidRPr="00F3500A" w:rsidRDefault="00905175" w:rsidP="00905175">
      <w:pPr>
        <w:pStyle w:val="NoSpacing"/>
        <w:rPr>
          <w:rFonts w:ascii="Tw Cen MT" w:hAnsi="Tw Cen MT"/>
          <w:sz w:val="23"/>
          <w:szCs w:val="23"/>
        </w:rPr>
      </w:pPr>
      <w:r w:rsidRPr="00F3500A">
        <w:rPr>
          <w:rFonts w:ascii="Tw Cen MT" w:hAnsi="Tw Cen MT"/>
          <w:sz w:val="23"/>
          <w:szCs w:val="23"/>
        </w:rPr>
        <w:t>65-74</w:t>
      </w:r>
    </w:p>
    <w:p w:rsidR="00905175" w:rsidRPr="00F3500A" w:rsidRDefault="00905175" w:rsidP="00905175">
      <w:pPr>
        <w:pStyle w:val="NoSpacing"/>
        <w:rPr>
          <w:rFonts w:ascii="Tw Cen MT" w:hAnsi="Tw Cen MT"/>
          <w:sz w:val="23"/>
          <w:szCs w:val="23"/>
        </w:rPr>
      </w:pPr>
      <w:r w:rsidRPr="00F3500A">
        <w:rPr>
          <w:rFonts w:ascii="Tw Cen MT" w:hAnsi="Tw Cen MT"/>
          <w:sz w:val="23"/>
          <w:szCs w:val="23"/>
        </w:rPr>
        <w:t>75-84</w:t>
      </w:r>
    </w:p>
    <w:p w:rsidR="00905175" w:rsidRPr="00F3500A" w:rsidRDefault="00905175" w:rsidP="00905175">
      <w:pPr>
        <w:pStyle w:val="NoSpacing"/>
        <w:rPr>
          <w:rFonts w:ascii="Tw Cen MT" w:hAnsi="Tw Cen MT"/>
          <w:sz w:val="23"/>
          <w:szCs w:val="23"/>
        </w:rPr>
      </w:pPr>
      <w:r w:rsidRPr="00F3500A">
        <w:rPr>
          <w:rFonts w:ascii="Tw Cen MT" w:hAnsi="Tw Cen MT"/>
          <w:sz w:val="23"/>
          <w:szCs w:val="23"/>
        </w:rPr>
        <w:t>Over 85</w:t>
      </w:r>
    </w:p>
    <w:p w:rsidR="0068220D" w:rsidRPr="00F3500A" w:rsidRDefault="0068220D" w:rsidP="00905175">
      <w:pPr>
        <w:spacing w:after="0"/>
        <w:rPr>
          <w:rFonts w:ascii="Tw Cen MT" w:hAnsi="Tw Cen MT"/>
          <w:sz w:val="23"/>
          <w:szCs w:val="23"/>
        </w:rPr>
      </w:pPr>
    </w:p>
    <w:p w:rsidR="00905175" w:rsidRPr="00F3500A" w:rsidRDefault="00F3500A" w:rsidP="00C974F8">
      <w:pPr>
        <w:keepNext/>
        <w:keepLines/>
        <w:spacing w:after="0"/>
        <w:rPr>
          <w:rFonts w:ascii="Tw Cen MT" w:hAnsi="Tw Cen MT"/>
          <w:sz w:val="23"/>
          <w:szCs w:val="23"/>
        </w:rPr>
      </w:pPr>
      <w:r w:rsidRPr="00F3500A">
        <w:rPr>
          <w:rFonts w:ascii="Tw Cen MT" w:hAnsi="Tw Cen MT"/>
          <w:sz w:val="23"/>
          <w:szCs w:val="23"/>
        </w:rPr>
        <w:t>1</w:t>
      </w:r>
      <w:r w:rsidR="002C6179">
        <w:rPr>
          <w:rFonts w:ascii="Tw Cen MT" w:hAnsi="Tw Cen MT"/>
          <w:sz w:val="23"/>
          <w:szCs w:val="23"/>
        </w:rPr>
        <w:t>0</w:t>
      </w:r>
      <w:r w:rsidRPr="00F3500A">
        <w:rPr>
          <w:rFonts w:ascii="Tw Cen MT" w:hAnsi="Tw Cen MT"/>
          <w:sz w:val="23"/>
          <w:szCs w:val="23"/>
        </w:rPr>
        <w:t xml:space="preserve">. </w:t>
      </w:r>
      <w:r w:rsidR="00292986" w:rsidRPr="00F3500A">
        <w:rPr>
          <w:rFonts w:ascii="Tw Cen MT" w:hAnsi="Tw Cen MT"/>
          <w:sz w:val="23"/>
          <w:szCs w:val="23"/>
        </w:rPr>
        <w:t>What is your g</w:t>
      </w:r>
      <w:r w:rsidR="00905175" w:rsidRPr="00F3500A">
        <w:rPr>
          <w:rFonts w:ascii="Tw Cen MT" w:hAnsi="Tw Cen MT"/>
          <w:sz w:val="23"/>
          <w:szCs w:val="23"/>
        </w:rPr>
        <w:t>ender</w:t>
      </w:r>
    </w:p>
    <w:p w:rsidR="00905175" w:rsidRPr="00F3500A" w:rsidRDefault="00905175" w:rsidP="00C974F8">
      <w:pPr>
        <w:keepNext/>
        <w:keepLines/>
        <w:spacing w:after="0"/>
        <w:rPr>
          <w:rFonts w:ascii="Tw Cen MT" w:hAnsi="Tw Cen MT"/>
          <w:sz w:val="23"/>
          <w:szCs w:val="23"/>
        </w:rPr>
      </w:pPr>
    </w:p>
    <w:p w:rsidR="00905175" w:rsidRPr="00F3500A" w:rsidRDefault="00905175" w:rsidP="00C974F8">
      <w:pPr>
        <w:keepNext/>
        <w:keepLines/>
        <w:spacing w:after="0"/>
        <w:rPr>
          <w:rFonts w:ascii="Tw Cen MT" w:hAnsi="Tw Cen MT"/>
          <w:sz w:val="23"/>
          <w:szCs w:val="23"/>
        </w:rPr>
      </w:pPr>
      <w:r w:rsidRPr="00F3500A">
        <w:rPr>
          <w:rFonts w:ascii="Tw Cen MT" w:hAnsi="Tw Cen MT"/>
          <w:sz w:val="23"/>
          <w:szCs w:val="23"/>
        </w:rPr>
        <w:t xml:space="preserve">Male </w:t>
      </w:r>
    </w:p>
    <w:p w:rsidR="0086309D" w:rsidRPr="00F3500A" w:rsidRDefault="00905175" w:rsidP="00F3500A">
      <w:pPr>
        <w:spacing w:after="0"/>
        <w:rPr>
          <w:rFonts w:ascii="Tw Cen MT" w:hAnsi="Tw Cen MT"/>
          <w:sz w:val="23"/>
          <w:szCs w:val="23"/>
        </w:rPr>
      </w:pPr>
      <w:r w:rsidRPr="00F3500A">
        <w:rPr>
          <w:rFonts w:ascii="Tw Cen MT" w:hAnsi="Tw Cen MT"/>
          <w:sz w:val="23"/>
          <w:szCs w:val="23"/>
        </w:rPr>
        <w:t>Female</w:t>
      </w:r>
    </w:p>
    <w:p w:rsidR="0086309D" w:rsidRPr="0086309D" w:rsidRDefault="0086309D" w:rsidP="00543358">
      <w:pPr>
        <w:pStyle w:val="Pnormaltext"/>
      </w:pPr>
    </w:p>
    <w:sectPr w:rsidR="0086309D" w:rsidRPr="0086309D" w:rsidSect="005216F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2F9" w:rsidRDefault="004662F9" w:rsidP="00404357">
      <w:pPr>
        <w:spacing w:after="0"/>
      </w:pPr>
      <w:r>
        <w:separator/>
      </w:r>
    </w:p>
  </w:endnote>
  <w:endnote w:type="continuationSeparator" w:id="0">
    <w:p w:rsidR="004662F9" w:rsidRDefault="004662F9" w:rsidP="004043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useo Sans 100">
    <w:altName w:val="Times New Roman"/>
    <w:charset w:val="00"/>
    <w:family w:val="auto"/>
    <w:pitch w:val="variable"/>
    <w:sig w:usb0="00000001"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Open Sans">
    <w:altName w:val="Times New Roman"/>
    <w:panose1 w:val="00000000000000000000"/>
    <w:charset w:val="00"/>
    <w:family w:val="roman"/>
    <w:notTrueType/>
    <w:pitch w:val="default"/>
  </w:font>
  <w:font w:name="Museo Sans 500">
    <w:altName w:val="Times New Roman"/>
    <w:charset w:val="00"/>
    <w:family w:val="auto"/>
    <w:pitch w:val="variable"/>
    <w:sig w:usb0="00000001" w:usb1="4000004A" w:usb2="00000000" w:usb3="00000000" w:csb0="00000093" w:csb1="00000000"/>
  </w:font>
  <w:font w:name="Montserrat">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Museo Sans 300 Italic">
    <w:charset w:val="00"/>
    <w:family w:val="auto"/>
    <w:pitch w:val="variable"/>
    <w:sig w:usb0="00000003" w:usb1="00000000" w:usb2="00000000" w:usb3="00000000" w:csb0="00000001" w:csb1="00000000"/>
  </w:font>
  <w:font w:name="Museo Sans 300">
    <w:altName w:val="Times New Roman"/>
    <w:charset w:val="00"/>
    <w:family w:val="auto"/>
    <w:pitch w:val="variable"/>
    <w:sig w:usb0="00000001" w:usb1="4000004A" w:usb2="00000000" w:usb3="00000000" w:csb0="00000093" w:csb1="00000000"/>
  </w:font>
  <w:font w:name="Segoe UI">
    <w:panose1 w:val="020B0502040204020203"/>
    <w:charset w:val="00"/>
    <w:family w:val="swiss"/>
    <w:pitch w:val="variable"/>
    <w:sig w:usb0="E10022FF" w:usb1="C000E47F" w:usb2="00000029" w:usb3="00000000" w:csb0="000001D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2076711"/>
      <w:docPartObj>
        <w:docPartGallery w:val="Page Numbers (Bottom of Page)"/>
        <w:docPartUnique/>
      </w:docPartObj>
    </w:sdtPr>
    <w:sdtEndPr>
      <w:rPr>
        <w:noProof/>
      </w:rPr>
    </w:sdtEndPr>
    <w:sdtContent>
      <w:p w:rsidR="00F604F9" w:rsidRDefault="00E41C16">
        <w:pPr>
          <w:pStyle w:val="Footer"/>
          <w:jc w:val="right"/>
        </w:pPr>
        <w:r>
          <w:tab/>
        </w:r>
        <w:r>
          <w:tab/>
        </w:r>
        <w:r>
          <w:tab/>
        </w:r>
        <w:r>
          <w:tab/>
        </w:r>
        <w:r>
          <w:tab/>
        </w:r>
        <w:r>
          <w:tab/>
        </w:r>
        <w:r>
          <w:tab/>
        </w:r>
        <w:r>
          <w:tab/>
        </w:r>
        <w:r w:rsidR="00F604F9" w:rsidRPr="00F3500A">
          <w:rPr>
            <w:rFonts w:ascii="Tw Cen MT" w:hAnsi="Tw Cen MT"/>
          </w:rPr>
          <w:fldChar w:fldCharType="begin"/>
        </w:r>
        <w:r w:rsidR="00F604F9" w:rsidRPr="00F3500A">
          <w:rPr>
            <w:rFonts w:ascii="Tw Cen MT" w:hAnsi="Tw Cen MT"/>
          </w:rPr>
          <w:instrText xml:space="preserve"> PAGE   \* MERGEFORMAT </w:instrText>
        </w:r>
        <w:r w:rsidR="00F604F9" w:rsidRPr="00F3500A">
          <w:rPr>
            <w:rFonts w:ascii="Tw Cen MT" w:hAnsi="Tw Cen MT"/>
          </w:rPr>
          <w:fldChar w:fldCharType="separate"/>
        </w:r>
        <w:r w:rsidR="00163969">
          <w:rPr>
            <w:rFonts w:ascii="Tw Cen MT" w:hAnsi="Tw Cen MT"/>
            <w:noProof/>
          </w:rPr>
          <w:t>2</w:t>
        </w:r>
        <w:r w:rsidR="00F604F9" w:rsidRPr="00F3500A">
          <w:rPr>
            <w:rFonts w:ascii="Tw Cen MT" w:hAnsi="Tw Cen MT"/>
            <w:noProof/>
          </w:rPr>
          <w:fldChar w:fldCharType="end"/>
        </w:r>
      </w:p>
    </w:sdtContent>
  </w:sdt>
  <w:p w:rsidR="00A945C7" w:rsidRDefault="00A945C7" w:rsidP="00F604F9">
    <w:pPr>
      <w:pStyle w:val="Footer"/>
      <w:tabs>
        <w:tab w:val="left" w:pos="864"/>
      </w:tabs>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2F9" w:rsidRDefault="004662F9" w:rsidP="00404357">
      <w:pPr>
        <w:spacing w:after="0"/>
      </w:pPr>
      <w:r>
        <w:separator/>
      </w:r>
    </w:p>
  </w:footnote>
  <w:footnote w:type="continuationSeparator" w:id="0">
    <w:p w:rsidR="004662F9" w:rsidRDefault="004662F9" w:rsidP="0040435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4F9" w:rsidRDefault="00F604F9" w:rsidP="00F604F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70170"/>
    <w:multiLevelType w:val="hybridMultilevel"/>
    <w:tmpl w:val="9C8C326A"/>
    <w:lvl w:ilvl="0" w:tplc="A6B86F22">
      <w:start w:val="1"/>
      <w:numFmt w:val="bullet"/>
      <w:lvlText w:val="→"/>
      <w:lvlJc w:val="left"/>
      <w:pPr>
        <w:tabs>
          <w:tab w:val="num" w:pos="720"/>
        </w:tabs>
        <w:ind w:left="720" w:hanging="360"/>
      </w:pPr>
      <w:rPr>
        <w:rFonts w:ascii="Courier New" w:hAnsi="Courier New" w:hint="default"/>
      </w:rPr>
    </w:lvl>
    <w:lvl w:ilvl="1" w:tplc="A45020B4" w:tentative="1">
      <w:start w:val="1"/>
      <w:numFmt w:val="bullet"/>
      <w:lvlText w:val="•"/>
      <w:lvlJc w:val="left"/>
      <w:pPr>
        <w:tabs>
          <w:tab w:val="num" w:pos="1440"/>
        </w:tabs>
        <w:ind w:left="1440" w:hanging="360"/>
      </w:pPr>
      <w:rPr>
        <w:rFonts w:ascii="Times New Roman" w:hAnsi="Times New Roman" w:hint="default"/>
      </w:rPr>
    </w:lvl>
    <w:lvl w:ilvl="2" w:tplc="0694ADF8" w:tentative="1">
      <w:start w:val="1"/>
      <w:numFmt w:val="bullet"/>
      <w:lvlText w:val="•"/>
      <w:lvlJc w:val="left"/>
      <w:pPr>
        <w:tabs>
          <w:tab w:val="num" w:pos="2160"/>
        </w:tabs>
        <w:ind w:left="2160" w:hanging="360"/>
      </w:pPr>
      <w:rPr>
        <w:rFonts w:ascii="Times New Roman" w:hAnsi="Times New Roman" w:hint="default"/>
      </w:rPr>
    </w:lvl>
    <w:lvl w:ilvl="3" w:tplc="71C8A03A" w:tentative="1">
      <w:start w:val="1"/>
      <w:numFmt w:val="bullet"/>
      <w:lvlText w:val="•"/>
      <w:lvlJc w:val="left"/>
      <w:pPr>
        <w:tabs>
          <w:tab w:val="num" w:pos="2880"/>
        </w:tabs>
        <w:ind w:left="2880" w:hanging="360"/>
      </w:pPr>
      <w:rPr>
        <w:rFonts w:ascii="Times New Roman" w:hAnsi="Times New Roman" w:hint="default"/>
      </w:rPr>
    </w:lvl>
    <w:lvl w:ilvl="4" w:tplc="7EBA450C" w:tentative="1">
      <w:start w:val="1"/>
      <w:numFmt w:val="bullet"/>
      <w:lvlText w:val="•"/>
      <w:lvlJc w:val="left"/>
      <w:pPr>
        <w:tabs>
          <w:tab w:val="num" w:pos="3600"/>
        </w:tabs>
        <w:ind w:left="3600" w:hanging="360"/>
      </w:pPr>
      <w:rPr>
        <w:rFonts w:ascii="Times New Roman" w:hAnsi="Times New Roman" w:hint="default"/>
      </w:rPr>
    </w:lvl>
    <w:lvl w:ilvl="5" w:tplc="4A029788" w:tentative="1">
      <w:start w:val="1"/>
      <w:numFmt w:val="bullet"/>
      <w:lvlText w:val="•"/>
      <w:lvlJc w:val="left"/>
      <w:pPr>
        <w:tabs>
          <w:tab w:val="num" w:pos="4320"/>
        </w:tabs>
        <w:ind w:left="4320" w:hanging="360"/>
      </w:pPr>
      <w:rPr>
        <w:rFonts w:ascii="Times New Roman" w:hAnsi="Times New Roman" w:hint="default"/>
      </w:rPr>
    </w:lvl>
    <w:lvl w:ilvl="6" w:tplc="A80C5340" w:tentative="1">
      <w:start w:val="1"/>
      <w:numFmt w:val="bullet"/>
      <w:lvlText w:val="•"/>
      <w:lvlJc w:val="left"/>
      <w:pPr>
        <w:tabs>
          <w:tab w:val="num" w:pos="5040"/>
        </w:tabs>
        <w:ind w:left="5040" w:hanging="360"/>
      </w:pPr>
      <w:rPr>
        <w:rFonts w:ascii="Times New Roman" w:hAnsi="Times New Roman" w:hint="default"/>
      </w:rPr>
    </w:lvl>
    <w:lvl w:ilvl="7" w:tplc="22BA93D2" w:tentative="1">
      <w:start w:val="1"/>
      <w:numFmt w:val="bullet"/>
      <w:lvlText w:val="•"/>
      <w:lvlJc w:val="left"/>
      <w:pPr>
        <w:tabs>
          <w:tab w:val="num" w:pos="5760"/>
        </w:tabs>
        <w:ind w:left="5760" w:hanging="360"/>
      </w:pPr>
      <w:rPr>
        <w:rFonts w:ascii="Times New Roman" w:hAnsi="Times New Roman" w:hint="default"/>
      </w:rPr>
    </w:lvl>
    <w:lvl w:ilvl="8" w:tplc="5BB21FD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FDA5F53"/>
    <w:multiLevelType w:val="hybridMultilevel"/>
    <w:tmpl w:val="8FFA07FC"/>
    <w:lvl w:ilvl="0" w:tplc="0409000F">
      <w:start w:val="1"/>
      <w:numFmt w:val="decimal"/>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AD437A"/>
    <w:multiLevelType w:val="hybridMultilevel"/>
    <w:tmpl w:val="D44049CA"/>
    <w:lvl w:ilvl="0" w:tplc="C5525E08">
      <w:start w:val="10"/>
      <w:numFmt w:val="bullet"/>
      <w:lvlText w:val="-"/>
      <w:lvlJc w:val="left"/>
      <w:pPr>
        <w:tabs>
          <w:tab w:val="num" w:pos="644"/>
        </w:tabs>
        <w:ind w:left="644" w:hanging="284"/>
      </w:pPr>
      <w:rPr>
        <w:rFonts w:ascii="Arial" w:eastAsia="Times New Roman" w:hAnsi="Arial" w:hint="default"/>
      </w:rPr>
    </w:lvl>
    <w:lvl w:ilvl="1" w:tplc="A45020B4" w:tentative="1">
      <w:start w:val="1"/>
      <w:numFmt w:val="bullet"/>
      <w:lvlText w:val="•"/>
      <w:lvlJc w:val="left"/>
      <w:pPr>
        <w:tabs>
          <w:tab w:val="num" w:pos="1440"/>
        </w:tabs>
        <w:ind w:left="1440" w:hanging="360"/>
      </w:pPr>
      <w:rPr>
        <w:rFonts w:ascii="Times New Roman" w:hAnsi="Times New Roman" w:hint="default"/>
      </w:rPr>
    </w:lvl>
    <w:lvl w:ilvl="2" w:tplc="0694ADF8" w:tentative="1">
      <w:start w:val="1"/>
      <w:numFmt w:val="bullet"/>
      <w:lvlText w:val="•"/>
      <w:lvlJc w:val="left"/>
      <w:pPr>
        <w:tabs>
          <w:tab w:val="num" w:pos="2160"/>
        </w:tabs>
        <w:ind w:left="2160" w:hanging="360"/>
      </w:pPr>
      <w:rPr>
        <w:rFonts w:ascii="Times New Roman" w:hAnsi="Times New Roman" w:hint="default"/>
      </w:rPr>
    </w:lvl>
    <w:lvl w:ilvl="3" w:tplc="71C8A03A" w:tentative="1">
      <w:start w:val="1"/>
      <w:numFmt w:val="bullet"/>
      <w:lvlText w:val="•"/>
      <w:lvlJc w:val="left"/>
      <w:pPr>
        <w:tabs>
          <w:tab w:val="num" w:pos="2880"/>
        </w:tabs>
        <w:ind w:left="2880" w:hanging="360"/>
      </w:pPr>
      <w:rPr>
        <w:rFonts w:ascii="Times New Roman" w:hAnsi="Times New Roman" w:hint="default"/>
      </w:rPr>
    </w:lvl>
    <w:lvl w:ilvl="4" w:tplc="7EBA450C" w:tentative="1">
      <w:start w:val="1"/>
      <w:numFmt w:val="bullet"/>
      <w:lvlText w:val="•"/>
      <w:lvlJc w:val="left"/>
      <w:pPr>
        <w:tabs>
          <w:tab w:val="num" w:pos="3600"/>
        </w:tabs>
        <w:ind w:left="3600" w:hanging="360"/>
      </w:pPr>
      <w:rPr>
        <w:rFonts w:ascii="Times New Roman" w:hAnsi="Times New Roman" w:hint="default"/>
      </w:rPr>
    </w:lvl>
    <w:lvl w:ilvl="5" w:tplc="4A029788" w:tentative="1">
      <w:start w:val="1"/>
      <w:numFmt w:val="bullet"/>
      <w:lvlText w:val="•"/>
      <w:lvlJc w:val="left"/>
      <w:pPr>
        <w:tabs>
          <w:tab w:val="num" w:pos="4320"/>
        </w:tabs>
        <w:ind w:left="4320" w:hanging="360"/>
      </w:pPr>
      <w:rPr>
        <w:rFonts w:ascii="Times New Roman" w:hAnsi="Times New Roman" w:hint="default"/>
      </w:rPr>
    </w:lvl>
    <w:lvl w:ilvl="6" w:tplc="A80C5340" w:tentative="1">
      <w:start w:val="1"/>
      <w:numFmt w:val="bullet"/>
      <w:lvlText w:val="•"/>
      <w:lvlJc w:val="left"/>
      <w:pPr>
        <w:tabs>
          <w:tab w:val="num" w:pos="5040"/>
        </w:tabs>
        <w:ind w:left="5040" w:hanging="360"/>
      </w:pPr>
      <w:rPr>
        <w:rFonts w:ascii="Times New Roman" w:hAnsi="Times New Roman" w:hint="default"/>
      </w:rPr>
    </w:lvl>
    <w:lvl w:ilvl="7" w:tplc="22BA93D2" w:tentative="1">
      <w:start w:val="1"/>
      <w:numFmt w:val="bullet"/>
      <w:lvlText w:val="•"/>
      <w:lvlJc w:val="left"/>
      <w:pPr>
        <w:tabs>
          <w:tab w:val="num" w:pos="5760"/>
        </w:tabs>
        <w:ind w:left="5760" w:hanging="360"/>
      </w:pPr>
      <w:rPr>
        <w:rFonts w:ascii="Times New Roman" w:hAnsi="Times New Roman" w:hint="default"/>
      </w:rPr>
    </w:lvl>
    <w:lvl w:ilvl="8" w:tplc="5BB21FD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4935165"/>
    <w:multiLevelType w:val="hybridMultilevel"/>
    <w:tmpl w:val="DD7443EA"/>
    <w:lvl w:ilvl="0" w:tplc="2402CF02">
      <w:start w:val="1"/>
      <w:numFmt w:val="bullet"/>
      <w:pStyle w:val="Pbullets"/>
      <w:lvlText w:val=""/>
      <w:lvlJc w:val="left"/>
      <w:pPr>
        <w:ind w:left="720" w:hanging="360"/>
      </w:pPr>
      <w:rPr>
        <w:rFonts w:ascii="Symbol" w:hAnsi="Symbol" w:hint="default"/>
      </w:rPr>
    </w:lvl>
    <w:lvl w:ilvl="1" w:tplc="9CE451C6">
      <w:start w:val="1"/>
      <w:numFmt w:val="bullet"/>
      <w:pStyle w:val="Psubbullets"/>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5021FD"/>
    <w:multiLevelType w:val="hybridMultilevel"/>
    <w:tmpl w:val="285462B2"/>
    <w:lvl w:ilvl="0" w:tplc="0409000F">
      <w:start w:val="1"/>
      <w:numFmt w:val="decimal"/>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05019B"/>
    <w:multiLevelType w:val="hybridMultilevel"/>
    <w:tmpl w:val="829AE2E2"/>
    <w:lvl w:ilvl="0" w:tplc="A6B86F22">
      <w:start w:val="1"/>
      <w:numFmt w:val="bullet"/>
      <w:lvlText w:val="→"/>
      <w:lvlJc w:val="left"/>
      <w:pPr>
        <w:tabs>
          <w:tab w:val="num" w:pos="720"/>
        </w:tabs>
        <w:ind w:left="720" w:hanging="360"/>
      </w:pPr>
      <w:rPr>
        <w:rFonts w:ascii="Courier New" w:hAnsi="Courier New" w:hint="default"/>
      </w:rPr>
    </w:lvl>
    <w:lvl w:ilvl="1" w:tplc="A45020B4" w:tentative="1">
      <w:start w:val="1"/>
      <w:numFmt w:val="bullet"/>
      <w:lvlText w:val="•"/>
      <w:lvlJc w:val="left"/>
      <w:pPr>
        <w:tabs>
          <w:tab w:val="num" w:pos="1440"/>
        </w:tabs>
        <w:ind w:left="1440" w:hanging="360"/>
      </w:pPr>
      <w:rPr>
        <w:rFonts w:ascii="Times New Roman" w:hAnsi="Times New Roman" w:hint="default"/>
      </w:rPr>
    </w:lvl>
    <w:lvl w:ilvl="2" w:tplc="0694ADF8" w:tentative="1">
      <w:start w:val="1"/>
      <w:numFmt w:val="bullet"/>
      <w:lvlText w:val="•"/>
      <w:lvlJc w:val="left"/>
      <w:pPr>
        <w:tabs>
          <w:tab w:val="num" w:pos="2160"/>
        </w:tabs>
        <w:ind w:left="2160" w:hanging="360"/>
      </w:pPr>
      <w:rPr>
        <w:rFonts w:ascii="Times New Roman" w:hAnsi="Times New Roman" w:hint="default"/>
      </w:rPr>
    </w:lvl>
    <w:lvl w:ilvl="3" w:tplc="71C8A03A" w:tentative="1">
      <w:start w:val="1"/>
      <w:numFmt w:val="bullet"/>
      <w:lvlText w:val="•"/>
      <w:lvlJc w:val="left"/>
      <w:pPr>
        <w:tabs>
          <w:tab w:val="num" w:pos="2880"/>
        </w:tabs>
        <w:ind w:left="2880" w:hanging="360"/>
      </w:pPr>
      <w:rPr>
        <w:rFonts w:ascii="Times New Roman" w:hAnsi="Times New Roman" w:hint="default"/>
      </w:rPr>
    </w:lvl>
    <w:lvl w:ilvl="4" w:tplc="7EBA450C" w:tentative="1">
      <w:start w:val="1"/>
      <w:numFmt w:val="bullet"/>
      <w:lvlText w:val="•"/>
      <w:lvlJc w:val="left"/>
      <w:pPr>
        <w:tabs>
          <w:tab w:val="num" w:pos="3600"/>
        </w:tabs>
        <w:ind w:left="3600" w:hanging="360"/>
      </w:pPr>
      <w:rPr>
        <w:rFonts w:ascii="Times New Roman" w:hAnsi="Times New Roman" w:hint="default"/>
      </w:rPr>
    </w:lvl>
    <w:lvl w:ilvl="5" w:tplc="4A029788" w:tentative="1">
      <w:start w:val="1"/>
      <w:numFmt w:val="bullet"/>
      <w:lvlText w:val="•"/>
      <w:lvlJc w:val="left"/>
      <w:pPr>
        <w:tabs>
          <w:tab w:val="num" w:pos="4320"/>
        </w:tabs>
        <w:ind w:left="4320" w:hanging="360"/>
      </w:pPr>
      <w:rPr>
        <w:rFonts w:ascii="Times New Roman" w:hAnsi="Times New Roman" w:hint="default"/>
      </w:rPr>
    </w:lvl>
    <w:lvl w:ilvl="6" w:tplc="A80C5340" w:tentative="1">
      <w:start w:val="1"/>
      <w:numFmt w:val="bullet"/>
      <w:lvlText w:val="•"/>
      <w:lvlJc w:val="left"/>
      <w:pPr>
        <w:tabs>
          <w:tab w:val="num" w:pos="5040"/>
        </w:tabs>
        <w:ind w:left="5040" w:hanging="360"/>
      </w:pPr>
      <w:rPr>
        <w:rFonts w:ascii="Times New Roman" w:hAnsi="Times New Roman" w:hint="default"/>
      </w:rPr>
    </w:lvl>
    <w:lvl w:ilvl="7" w:tplc="22BA93D2" w:tentative="1">
      <w:start w:val="1"/>
      <w:numFmt w:val="bullet"/>
      <w:lvlText w:val="•"/>
      <w:lvlJc w:val="left"/>
      <w:pPr>
        <w:tabs>
          <w:tab w:val="num" w:pos="5760"/>
        </w:tabs>
        <w:ind w:left="5760" w:hanging="360"/>
      </w:pPr>
      <w:rPr>
        <w:rFonts w:ascii="Times New Roman" w:hAnsi="Times New Roman" w:hint="default"/>
      </w:rPr>
    </w:lvl>
    <w:lvl w:ilvl="8" w:tplc="5BB21FD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2954013"/>
    <w:multiLevelType w:val="hybridMultilevel"/>
    <w:tmpl w:val="9CF83B50"/>
    <w:lvl w:ilvl="0" w:tplc="0809000F">
      <w:start w:val="1"/>
      <w:numFmt w:val="decimal"/>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7F6A45"/>
    <w:multiLevelType w:val="multilevel"/>
    <w:tmpl w:val="BF2EDC60"/>
    <w:lvl w:ilvl="0">
      <w:start w:val="1"/>
      <w:numFmt w:val="decimal"/>
      <w:pStyle w:val="ListNumber"/>
      <w:lvlText w:val="%1."/>
      <w:lvlJc w:val="left"/>
      <w:pPr>
        <w:ind w:left="360" w:hanging="360"/>
      </w:pPr>
      <w:rPr>
        <w:rFonts w:ascii="Museo Sans 100" w:hAnsi="Museo Sans 100" w:hint="default"/>
        <w:color w:val="auto"/>
      </w:rPr>
    </w:lvl>
    <w:lvl w:ilvl="1">
      <w:start w:val="1"/>
      <w:numFmt w:val="decimal"/>
      <w:pStyle w:val="ListNumber2"/>
      <w:suff w:val="space"/>
      <w:lvlText w:val="%1.%2"/>
      <w:lvlJc w:val="left"/>
      <w:pPr>
        <w:ind w:left="936" w:hanging="576"/>
      </w:pPr>
      <w:rPr>
        <w:rFonts w:hint="default"/>
        <w:color w:val="9FA052" w:themeColor="accent1"/>
      </w:rPr>
    </w:lvl>
    <w:lvl w:ilvl="2">
      <w:start w:val="1"/>
      <w:numFmt w:val="lowerLetter"/>
      <w:lvlText w:val="%3."/>
      <w:lvlJc w:val="left"/>
      <w:pPr>
        <w:ind w:left="720" w:hanging="360"/>
      </w:pPr>
      <w:rPr>
        <w:rFonts w:hint="default"/>
        <w:color w:val="9FA052" w:themeColor="accent1"/>
      </w:rPr>
    </w:lvl>
    <w:lvl w:ilvl="3">
      <w:start w:val="1"/>
      <w:numFmt w:val="lowerRoman"/>
      <w:lvlText w:val="%4."/>
      <w:lvlJc w:val="left"/>
      <w:pPr>
        <w:ind w:left="1080" w:hanging="360"/>
      </w:pPr>
      <w:rPr>
        <w:rFonts w:hint="default"/>
        <w:color w:val="9FA052"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6E413E3"/>
    <w:multiLevelType w:val="hybridMultilevel"/>
    <w:tmpl w:val="21AC39EC"/>
    <w:lvl w:ilvl="0" w:tplc="A2064068">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036E00"/>
    <w:multiLevelType w:val="hybridMultilevel"/>
    <w:tmpl w:val="68168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870303"/>
    <w:multiLevelType w:val="hybridMultilevel"/>
    <w:tmpl w:val="8FFA07FC"/>
    <w:lvl w:ilvl="0" w:tplc="0409000F">
      <w:start w:val="1"/>
      <w:numFmt w:val="decimal"/>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BA3F1C"/>
    <w:multiLevelType w:val="hybridMultilevel"/>
    <w:tmpl w:val="CBCAABEC"/>
    <w:lvl w:ilvl="0" w:tplc="71507D0A">
      <w:start w:val="17"/>
      <w:numFmt w:val="bullet"/>
      <w:lvlText w:val="-"/>
      <w:lvlJc w:val="left"/>
      <w:pPr>
        <w:ind w:left="720" w:hanging="360"/>
      </w:pPr>
      <w:rPr>
        <w:rFonts w:ascii="Calibri" w:eastAsia="Times New Roman"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8D4FBD"/>
    <w:multiLevelType w:val="hybridMultilevel"/>
    <w:tmpl w:val="875A0E14"/>
    <w:lvl w:ilvl="0" w:tplc="6D04B3AE">
      <w:numFmt w:val="bullet"/>
      <w:lvlText w:val="-"/>
      <w:lvlJc w:val="left"/>
      <w:pPr>
        <w:tabs>
          <w:tab w:val="num" w:pos="643"/>
        </w:tabs>
        <w:ind w:left="643" w:hanging="283"/>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0738AD"/>
    <w:multiLevelType w:val="hybridMultilevel"/>
    <w:tmpl w:val="26DC0E74"/>
    <w:lvl w:ilvl="0" w:tplc="6D04B3AE">
      <w:numFmt w:val="bullet"/>
      <w:lvlText w:val="-"/>
      <w:lvlJc w:val="left"/>
      <w:pPr>
        <w:tabs>
          <w:tab w:val="num" w:pos="643"/>
        </w:tabs>
        <w:ind w:left="643" w:hanging="283"/>
      </w:pPr>
      <w:rPr>
        <w:rFonts w:ascii="Arial" w:eastAsia="Times New Roman"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494DDA"/>
    <w:multiLevelType w:val="hybridMultilevel"/>
    <w:tmpl w:val="C37875F8"/>
    <w:lvl w:ilvl="0" w:tplc="A6B86F22">
      <w:start w:val="1"/>
      <w:numFmt w:val="bullet"/>
      <w:lvlText w:val="→"/>
      <w:lvlJc w:val="left"/>
      <w:pPr>
        <w:tabs>
          <w:tab w:val="num" w:pos="720"/>
        </w:tabs>
        <w:ind w:left="720" w:hanging="360"/>
      </w:pPr>
      <w:rPr>
        <w:rFonts w:ascii="Courier New" w:hAnsi="Courier New" w:hint="default"/>
      </w:rPr>
    </w:lvl>
    <w:lvl w:ilvl="1" w:tplc="A45020B4" w:tentative="1">
      <w:start w:val="1"/>
      <w:numFmt w:val="bullet"/>
      <w:lvlText w:val="•"/>
      <w:lvlJc w:val="left"/>
      <w:pPr>
        <w:tabs>
          <w:tab w:val="num" w:pos="1440"/>
        </w:tabs>
        <w:ind w:left="1440" w:hanging="360"/>
      </w:pPr>
      <w:rPr>
        <w:rFonts w:ascii="Times New Roman" w:hAnsi="Times New Roman" w:hint="default"/>
      </w:rPr>
    </w:lvl>
    <w:lvl w:ilvl="2" w:tplc="0694ADF8" w:tentative="1">
      <w:start w:val="1"/>
      <w:numFmt w:val="bullet"/>
      <w:lvlText w:val="•"/>
      <w:lvlJc w:val="left"/>
      <w:pPr>
        <w:tabs>
          <w:tab w:val="num" w:pos="2160"/>
        </w:tabs>
        <w:ind w:left="2160" w:hanging="360"/>
      </w:pPr>
      <w:rPr>
        <w:rFonts w:ascii="Times New Roman" w:hAnsi="Times New Roman" w:hint="default"/>
      </w:rPr>
    </w:lvl>
    <w:lvl w:ilvl="3" w:tplc="71C8A03A" w:tentative="1">
      <w:start w:val="1"/>
      <w:numFmt w:val="bullet"/>
      <w:lvlText w:val="•"/>
      <w:lvlJc w:val="left"/>
      <w:pPr>
        <w:tabs>
          <w:tab w:val="num" w:pos="2880"/>
        </w:tabs>
        <w:ind w:left="2880" w:hanging="360"/>
      </w:pPr>
      <w:rPr>
        <w:rFonts w:ascii="Times New Roman" w:hAnsi="Times New Roman" w:hint="default"/>
      </w:rPr>
    </w:lvl>
    <w:lvl w:ilvl="4" w:tplc="7EBA450C" w:tentative="1">
      <w:start w:val="1"/>
      <w:numFmt w:val="bullet"/>
      <w:lvlText w:val="•"/>
      <w:lvlJc w:val="left"/>
      <w:pPr>
        <w:tabs>
          <w:tab w:val="num" w:pos="3600"/>
        </w:tabs>
        <w:ind w:left="3600" w:hanging="360"/>
      </w:pPr>
      <w:rPr>
        <w:rFonts w:ascii="Times New Roman" w:hAnsi="Times New Roman" w:hint="default"/>
      </w:rPr>
    </w:lvl>
    <w:lvl w:ilvl="5" w:tplc="4A029788" w:tentative="1">
      <w:start w:val="1"/>
      <w:numFmt w:val="bullet"/>
      <w:lvlText w:val="•"/>
      <w:lvlJc w:val="left"/>
      <w:pPr>
        <w:tabs>
          <w:tab w:val="num" w:pos="4320"/>
        </w:tabs>
        <w:ind w:left="4320" w:hanging="360"/>
      </w:pPr>
      <w:rPr>
        <w:rFonts w:ascii="Times New Roman" w:hAnsi="Times New Roman" w:hint="default"/>
      </w:rPr>
    </w:lvl>
    <w:lvl w:ilvl="6" w:tplc="A80C5340" w:tentative="1">
      <w:start w:val="1"/>
      <w:numFmt w:val="bullet"/>
      <w:lvlText w:val="•"/>
      <w:lvlJc w:val="left"/>
      <w:pPr>
        <w:tabs>
          <w:tab w:val="num" w:pos="5040"/>
        </w:tabs>
        <w:ind w:left="5040" w:hanging="360"/>
      </w:pPr>
      <w:rPr>
        <w:rFonts w:ascii="Times New Roman" w:hAnsi="Times New Roman" w:hint="default"/>
      </w:rPr>
    </w:lvl>
    <w:lvl w:ilvl="7" w:tplc="22BA93D2" w:tentative="1">
      <w:start w:val="1"/>
      <w:numFmt w:val="bullet"/>
      <w:lvlText w:val="•"/>
      <w:lvlJc w:val="left"/>
      <w:pPr>
        <w:tabs>
          <w:tab w:val="num" w:pos="5760"/>
        </w:tabs>
        <w:ind w:left="5760" w:hanging="360"/>
      </w:pPr>
      <w:rPr>
        <w:rFonts w:ascii="Times New Roman" w:hAnsi="Times New Roman" w:hint="default"/>
      </w:rPr>
    </w:lvl>
    <w:lvl w:ilvl="8" w:tplc="5BB21FDE"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890536A"/>
    <w:multiLevelType w:val="hybridMultilevel"/>
    <w:tmpl w:val="C4742F24"/>
    <w:lvl w:ilvl="0" w:tplc="A6B86F22">
      <w:start w:val="1"/>
      <w:numFmt w:val="bullet"/>
      <w:lvlText w:val="→"/>
      <w:lvlJc w:val="left"/>
      <w:pPr>
        <w:tabs>
          <w:tab w:val="num" w:pos="720"/>
        </w:tabs>
        <w:ind w:left="720" w:hanging="360"/>
      </w:pPr>
      <w:rPr>
        <w:rFonts w:ascii="Courier New" w:hAnsi="Courier New" w:hint="default"/>
      </w:rPr>
    </w:lvl>
    <w:lvl w:ilvl="1" w:tplc="A45020B4" w:tentative="1">
      <w:start w:val="1"/>
      <w:numFmt w:val="bullet"/>
      <w:lvlText w:val="•"/>
      <w:lvlJc w:val="left"/>
      <w:pPr>
        <w:tabs>
          <w:tab w:val="num" w:pos="1440"/>
        </w:tabs>
        <w:ind w:left="1440" w:hanging="360"/>
      </w:pPr>
      <w:rPr>
        <w:rFonts w:ascii="Times New Roman" w:hAnsi="Times New Roman" w:hint="default"/>
      </w:rPr>
    </w:lvl>
    <w:lvl w:ilvl="2" w:tplc="0694ADF8" w:tentative="1">
      <w:start w:val="1"/>
      <w:numFmt w:val="bullet"/>
      <w:lvlText w:val="•"/>
      <w:lvlJc w:val="left"/>
      <w:pPr>
        <w:tabs>
          <w:tab w:val="num" w:pos="2160"/>
        </w:tabs>
        <w:ind w:left="2160" w:hanging="360"/>
      </w:pPr>
      <w:rPr>
        <w:rFonts w:ascii="Times New Roman" w:hAnsi="Times New Roman" w:hint="default"/>
      </w:rPr>
    </w:lvl>
    <w:lvl w:ilvl="3" w:tplc="71C8A03A" w:tentative="1">
      <w:start w:val="1"/>
      <w:numFmt w:val="bullet"/>
      <w:lvlText w:val="•"/>
      <w:lvlJc w:val="left"/>
      <w:pPr>
        <w:tabs>
          <w:tab w:val="num" w:pos="2880"/>
        </w:tabs>
        <w:ind w:left="2880" w:hanging="360"/>
      </w:pPr>
      <w:rPr>
        <w:rFonts w:ascii="Times New Roman" w:hAnsi="Times New Roman" w:hint="default"/>
      </w:rPr>
    </w:lvl>
    <w:lvl w:ilvl="4" w:tplc="7EBA450C" w:tentative="1">
      <w:start w:val="1"/>
      <w:numFmt w:val="bullet"/>
      <w:lvlText w:val="•"/>
      <w:lvlJc w:val="left"/>
      <w:pPr>
        <w:tabs>
          <w:tab w:val="num" w:pos="3600"/>
        </w:tabs>
        <w:ind w:left="3600" w:hanging="360"/>
      </w:pPr>
      <w:rPr>
        <w:rFonts w:ascii="Times New Roman" w:hAnsi="Times New Roman" w:hint="default"/>
      </w:rPr>
    </w:lvl>
    <w:lvl w:ilvl="5" w:tplc="4A029788" w:tentative="1">
      <w:start w:val="1"/>
      <w:numFmt w:val="bullet"/>
      <w:lvlText w:val="•"/>
      <w:lvlJc w:val="left"/>
      <w:pPr>
        <w:tabs>
          <w:tab w:val="num" w:pos="4320"/>
        </w:tabs>
        <w:ind w:left="4320" w:hanging="360"/>
      </w:pPr>
      <w:rPr>
        <w:rFonts w:ascii="Times New Roman" w:hAnsi="Times New Roman" w:hint="default"/>
      </w:rPr>
    </w:lvl>
    <w:lvl w:ilvl="6" w:tplc="A80C5340" w:tentative="1">
      <w:start w:val="1"/>
      <w:numFmt w:val="bullet"/>
      <w:lvlText w:val="•"/>
      <w:lvlJc w:val="left"/>
      <w:pPr>
        <w:tabs>
          <w:tab w:val="num" w:pos="5040"/>
        </w:tabs>
        <w:ind w:left="5040" w:hanging="360"/>
      </w:pPr>
      <w:rPr>
        <w:rFonts w:ascii="Times New Roman" w:hAnsi="Times New Roman" w:hint="default"/>
      </w:rPr>
    </w:lvl>
    <w:lvl w:ilvl="7" w:tplc="22BA93D2" w:tentative="1">
      <w:start w:val="1"/>
      <w:numFmt w:val="bullet"/>
      <w:lvlText w:val="•"/>
      <w:lvlJc w:val="left"/>
      <w:pPr>
        <w:tabs>
          <w:tab w:val="num" w:pos="5760"/>
        </w:tabs>
        <w:ind w:left="5760" w:hanging="360"/>
      </w:pPr>
      <w:rPr>
        <w:rFonts w:ascii="Times New Roman" w:hAnsi="Times New Roman" w:hint="default"/>
      </w:rPr>
    </w:lvl>
    <w:lvl w:ilvl="8" w:tplc="5BB21FDE"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C991F7A"/>
    <w:multiLevelType w:val="hybridMultilevel"/>
    <w:tmpl w:val="78EED0F2"/>
    <w:lvl w:ilvl="0" w:tplc="0809000F">
      <w:start w:val="1"/>
      <w:numFmt w:val="decimal"/>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D3688A"/>
    <w:multiLevelType w:val="hybridMultilevel"/>
    <w:tmpl w:val="AB5433BE"/>
    <w:lvl w:ilvl="0" w:tplc="0409000F">
      <w:start w:val="1"/>
      <w:numFmt w:val="decimal"/>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0D5D8B"/>
    <w:multiLevelType w:val="hybridMultilevel"/>
    <w:tmpl w:val="BA0E5800"/>
    <w:lvl w:ilvl="0" w:tplc="A6B86F22">
      <w:start w:val="1"/>
      <w:numFmt w:val="bullet"/>
      <w:lvlText w:val="→"/>
      <w:lvlJc w:val="left"/>
      <w:pPr>
        <w:tabs>
          <w:tab w:val="num" w:pos="720"/>
        </w:tabs>
        <w:ind w:left="720" w:hanging="360"/>
      </w:pPr>
      <w:rPr>
        <w:rFonts w:ascii="Courier New" w:hAnsi="Courier New" w:hint="default"/>
        <w:color w:val="auto"/>
      </w:rPr>
    </w:lvl>
    <w:lvl w:ilvl="1" w:tplc="A45020B4" w:tentative="1">
      <w:start w:val="1"/>
      <w:numFmt w:val="bullet"/>
      <w:lvlText w:val="•"/>
      <w:lvlJc w:val="left"/>
      <w:pPr>
        <w:tabs>
          <w:tab w:val="num" w:pos="1440"/>
        </w:tabs>
        <w:ind w:left="1440" w:hanging="360"/>
      </w:pPr>
      <w:rPr>
        <w:rFonts w:ascii="Times New Roman" w:hAnsi="Times New Roman" w:hint="default"/>
      </w:rPr>
    </w:lvl>
    <w:lvl w:ilvl="2" w:tplc="0694ADF8" w:tentative="1">
      <w:start w:val="1"/>
      <w:numFmt w:val="bullet"/>
      <w:lvlText w:val="•"/>
      <w:lvlJc w:val="left"/>
      <w:pPr>
        <w:tabs>
          <w:tab w:val="num" w:pos="2160"/>
        </w:tabs>
        <w:ind w:left="2160" w:hanging="360"/>
      </w:pPr>
      <w:rPr>
        <w:rFonts w:ascii="Times New Roman" w:hAnsi="Times New Roman" w:hint="default"/>
      </w:rPr>
    </w:lvl>
    <w:lvl w:ilvl="3" w:tplc="71C8A03A" w:tentative="1">
      <w:start w:val="1"/>
      <w:numFmt w:val="bullet"/>
      <w:lvlText w:val="•"/>
      <w:lvlJc w:val="left"/>
      <w:pPr>
        <w:tabs>
          <w:tab w:val="num" w:pos="2880"/>
        </w:tabs>
        <w:ind w:left="2880" w:hanging="360"/>
      </w:pPr>
      <w:rPr>
        <w:rFonts w:ascii="Times New Roman" w:hAnsi="Times New Roman" w:hint="default"/>
      </w:rPr>
    </w:lvl>
    <w:lvl w:ilvl="4" w:tplc="7EBA450C" w:tentative="1">
      <w:start w:val="1"/>
      <w:numFmt w:val="bullet"/>
      <w:lvlText w:val="•"/>
      <w:lvlJc w:val="left"/>
      <w:pPr>
        <w:tabs>
          <w:tab w:val="num" w:pos="3600"/>
        </w:tabs>
        <w:ind w:left="3600" w:hanging="360"/>
      </w:pPr>
      <w:rPr>
        <w:rFonts w:ascii="Times New Roman" w:hAnsi="Times New Roman" w:hint="default"/>
      </w:rPr>
    </w:lvl>
    <w:lvl w:ilvl="5" w:tplc="4A029788" w:tentative="1">
      <w:start w:val="1"/>
      <w:numFmt w:val="bullet"/>
      <w:lvlText w:val="•"/>
      <w:lvlJc w:val="left"/>
      <w:pPr>
        <w:tabs>
          <w:tab w:val="num" w:pos="4320"/>
        </w:tabs>
        <w:ind w:left="4320" w:hanging="360"/>
      </w:pPr>
      <w:rPr>
        <w:rFonts w:ascii="Times New Roman" w:hAnsi="Times New Roman" w:hint="default"/>
      </w:rPr>
    </w:lvl>
    <w:lvl w:ilvl="6" w:tplc="A80C5340" w:tentative="1">
      <w:start w:val="1"/>
      <w:numFmt w:val="bullet"/>
      <w:lvlText w:val="•"/>
      <w:lvlJc w:val="left"/>
      <w:pPr>
        <w:tabs>
          <w:tab w:val="num" w:pos="5040"/>
        </w:tabs>
        <w:ind w:left="5040" w:hanging="360"/>
      </w:pPr>
      <w:rPr>
        <w:rFonts w:ascii="Times New Roman" w:hAnsi="Times New Roman" w:hint="default"/>
      </w:rPr>
    </w:lvl>
    <w:lvl w:ilvl="7" w:tplc="22BA93D2" w:tentative="1">
      <w:start w:val="1"/>
      <w:numFmt w:val="bullet"/>
      <w:lvlText w:val="•"/>
      <w:lvlJc w:val="left"/>
      <w:pPr>
        <w:tabs>
          <w:tab w:val="num" w:pos="5760"/>
        </w:tabs>
        <w:ind w:left="5760" w:hanging="360"/>
      </w:pPr>
      <w:rPr>
        <w:rFonts w:ascii="Times New Roman" w:hAnsi="Times New Roman" w:hint="default"/>
      </w:rPr>
    </w:lvl>
    <w:lvl w:ilvl="8" w:tplc="5BB21FDE"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C762860"/>
    <w:multiLevelType w:val="hybridMultilevel"/>
    <w:tmpl w:val="3FCE1FDE"/>
    <w:lvl w:ilvl="0" w:tplc="E00491BE">
      <w:start w:val="1"/>
      <w:numFmt w:val="decimal"/>
      <w:pStyle w:val="Pnumbered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3"/>
  </w:num>
  <w:num w:numId="3">
    <w:abstractNumId w:val="8"/>
  </w:num>
  <w:num w:numId="4">
    <w:abstractNumId w:val="0"/>
  </w:num>
  <w:num w:numId="5">
    <w:abstractNumId w:val="17"/>
  </w:num>
  <w:num w:numId="6">
    <w:abstractNumId w:val="10"/>
  </w:num>
  <w:num w:numId="7">
    <w:abstractNumId w:val="12"/>
  </w:num>
  <w:num w:numId="8">
    <w:abstractNumId w:val="4"/>
  </w:num>
  <w:num w:numId="9">
    <w:abstractNumId w:val="13"/>
  </w:num>
  <w:num w:numId="10">
    <w:abstractNumId w:val="2"/>
  </w:num>
  <w:num w:numId="11">
    <w:abstractNumId w:val="18"/>
  </w:num>
  <w:num w:numId="12">
    <w:abstractNumId w:val="15"/>
  </w:num>
  <w:num w:numId="13">
    <w:abstractNumId w:val="5"/>
  </w:num>
  <w:num w:numId="14">
    <w:abstractNumId w:val="14"/>
  </w:num>
  <w:num w:numId="15">
    <w:abstractNumId w:val="1"/>
  </w:num>
  <w:num w:numId="16">
    <w:abstractNumId w:val="6"/>
  </w:num>
  <w:num w:numId="17">
    <w:abstractNumId w:val="16"/>
  </w:num>
  <w:num w:numId="18">
    <w:abstractNumId w:val="8"/>
  </w:num>
  <w:num w:numId="19">
    <w:abstractNumId w:val="8"/>
  </w:num>
  <w:num w:numId="20">
    <w:abstractNumId w:val="8"/>
  </w:num>
  <w:num w:numId="21">
    <w:abstractNumId w:val="8"/>
  </w:num>
  <w:num w:numId="22">
    <w:abstractNumId w:val="8"/>
  </w:num>
  <w:num w:numId="23">
    <w:abstractNumId w:val="8"/>
  </w:num>
  <w:num w:numId="24">
    <w:abstractNumId w:val="3"/>
  </w:num>
  <w:num w:numId="25">
    <w:abstractNumId w:val="3"/>
  </w:num>
  <w:num w:numId="26">
    <w:abstractNumId w:val="19"/>
  </w:num>
  <w:num w:numId="27">
    <w:abstractNumId w:val="9"/>
  </w:num>
  <w:num w:numId="28">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attachedTemplate r:id="rId1"/>
  <w:defaultTabStop w:val="720"/>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2F9"/>
    <w:rsid w:val="00021504"/>
    <w:rsid w:val="0005361E"/>
    <w:rsid w:val="00074540"/>
    <w:rsid w:val="00094F92"/>
    <w:rsid w:val="00154B74"/>
    <w:rsid w:val="00163969"/>
    <w:rsid w:val="0019564C"/>
    <w:rsid w:val="001A4D12"/>
    <w:rsid w:val="001F7262"/>
    <w:rsid w:val="002219D7"/>
    <w:rsid w:val="00225A62"/>
    <w:rsid w:val="00242BEC"/>
    <w:rsid w:val="002555DD"/>
    <w:rsid w:val="00255A43"/>
    <w:rsid w:val="00265C63"/>
    <w:rsid w:val="00292986"/>
    <w:rsid w:val="002B7C9C"/>
    <w:rsid w:val="002C6179"/>
    <w:rsid w:val="002D04B6"/>
    <w:rsid w:val="002E333A"/>
    <w:rsid w:val="002E4102"/>
    <w:rsid w:val="00313D74"/>
    <w:rsid w:val="00322044"/>
    <w:rsid w:val="003333F8"/>
    <w:rsid w:val="00340552"/>
    <w:rsid w:val="003422AD"/>
    <w:rsid w:val="003438B8"/>
    <w:rsid w:val="00373240"/>
    <w:rsid w:val="0038158F"/>
    <w:rsid w:val="003947B1"/>
    <w:rsid w:val="00397322"/>
    <w:rsid w:val="003A15E0"/>
    <w:rsid w:val="003C27DF"/>
    <w:rsid w:val="003E62B9"/>
    <w:rsid w:val="00404357"/>
    <w:rsid w:val="00435C09"/>
    <w:rsid w:val="00435E80"/>
    <w:rsid w:val="00453C0C"/>
    <w:rsid w:val="00461CD0"/>
    <w:rsid w:val="004662F9"/>
    <w:rsid w:val="004715DF"/>
    <w:rsid w:val="004B0A55"/>
    <w:rsid w:val="004B4AA4"/>
    <w:rsid w:val="004B689E"/>
    <w:rsid w:val="004C5003"/>
    <w:rsid w:val="004F2588"/>
    <w:rsid w:val="004F5748"/>
    <w:rsid w:val="005216F3"/>
    <w:rsid w:val="005371A5"/>
    <w:rsid w:val="005401C1"/>
    <w:rsid w:val="00543358"/>
    <w:rsid w:val="00551D25"/>
    <w:rsid w:val="00561D7F"/>
    <w:rsid w:val="00562B9F"/>
    <w:rsid w:val="005824E0"/>
    <w:rsid w:val="005874C5"/>
    <w:rsid w:val="005A7147"/>
    <w:rsid w:val="005C0058"/>
    <w:rsid w:val="005D43BE"/>
    <w:rsid w:val="005F1319"/>
    <w:rsid w:val="005F6128"/>
    <w:rsid w:val="006023D7"/>
    <w:rsid w:val="00602499"/>
    <w:rsid w:val="0061168D"/>
    <w:rsid w:val="00612EBB"/>
    <w:rsid w:val="00614FCF"/>
    <w:rsid w:val="0068220D"/>
    <w:rsid w:val="006824C5"/>
    <w:rsid w:val="006B4110"/>
    <w:rsid w:val="006E4089"/>
    <w:rsid w:val="006F074F"/>
    <w:rsid w:val="00712FB5"/>
    <w:rsid w:val="00744CC7"/>
    <w:rsid w:val="007E25F0"/>
    <w:rsid w:val="0080490D"/>
    <w:rsid w:val="008278CC"/>
    <w:rsid w:val="00833C7A"/>
    <w:rsid w:val="00843BD5"/>
    <w:rsid w:val="00846FED"/>
    <w:rsid w:val="008517D4"/>
    <w:rsid w:val="0086309D"/>
    <w:rsid w:val="00865BDD"/>
    <w:rsid w:val="00895E0C"/>
    <w:rsid w:val="008C0AA9"/>
    <w:rsid w:val="008C650D"/>
    <w:rsid w:val="008D7816"/>
    <w:rsid w:val="008E7369"/>
    <w:rsid w:val="009011A5"/>
    <w:rsid w:val="00905175"/>
    <w:rsid w:val="00912EF1"/>
    <w:rsid w:val="009D4212"/>
    <w:rsid w:val="009E65CF"/>
    <w:rsid w:val="009F044B"/>
    <w:rsid w:val="009F2F3B"/>
    <w:rsid w:val="009F43AA"/>
    <w:rsid w:val="00A64C8E"/>
    <w:rsid w:val="00A86506"/>
    <w:rsid w:val="00A945C7"/>
    <w:rsid w:val="00AB2FED"/>
    <w:rsid w:val="00AB6FB5"/>
    <w:rsid w:val="00AD4706"/>
    <w:rsid w:val="00AE3CB9"/>
    <w:rsid w:val="00B25171"/>
    <w:rsid w:val="00B25F3A"/>
    <w:rsid w:val="00B847BB"/>
    <w:rsid w:val="00B91230"/>
    <w:rsid w:val="00B97DA0"/>
    <w:rsid w:val="00BB782C"/>
    <w:rsid w:val="00BD27DC"/>
    <w:rsid w:val="00BE2ECE"/>
    <w:rsid w:val="00BF299B"/>
    <w:rsid w:val="00BF7A23"/>
    <w:rsid w:val="00C150FA"/>
    <w:rsid w:val="00C63113"/>
    <w:rsid w:val="00C64FDC"/>
    <w:rsid w:val="00C6668E"/>
    <w:rsid w:val="00C974F8"/>
    <w:rsid w:val="00CA43E0"/>
    <w:rsid w:val="00CB1293"/>
    <w:rsid w:val="00CB304E"/>
    <w:rsid w:val="00CB40B6"/>
    <w:rsid w:val="00CB5C0E"/>
    <w:rsid w:val="00CC2330"/>
    <w:rsid w:val="00CC26B5"/>
    <w:rsid w:val="00CC43EE"/>
    <w:rsid w:val="00CD0BD2"/>
    <w:rsid w:val="00CE24CB"/>
    <w:rsid w:val="00CE379B"/>
    <w:rsid w:val="00CF0BA7"/>
    <w:rsid w:val="00D01FAA"/>
    <w:rsid w:val="00D02397"/>
    <w:rsid w:val="00D27E30"/>
    <w:rsid w:val="00D56EEC"/>
    <w:rsid w:val="00D65191"/>
    <w:rsid w:val="00D70308"/>
    <w:rsid w:val="00D91AA6"/>
    <w:rsid w:val="00E03352"/>
    <w:rsid w:val="00E2060B"/>
    <w:rsid w:val="00E4182C"/>
    <w:rsid w:val="00E41C16"/>
    <w:rsid w:val="00E71FE5"/>
    <w:rsid w:val="00E945B3"/>
    <w:rsid w:val="00EB4076"/>
    <w:rsid w:val="00ED7623"/>
    <w:rsid w:val="00F006BF"/>
    <w:rsid w:val="00F13D71"/>
    <w:rsid w:val="00F17205"/>
    <w:rsid w:val="00F203AF"/>
    <w:rsid w:val="00F30438"/>
    <w:rsid w:val="00F3500A"/>
    <w:rsid w:val="00F36408"/>
    <w:rsid w:val="00F57780"/>
    <w:rsid w:val="00F604F9"/>
    <w:rsid w:val="00F60727"/>
    <w:rsid w:val="00F63823"/>
    <w:rsid w:val="00FA1469"/>
    <w:rsid w:val="00FD613A"/>
    <w:rsid w:val="00FE5C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5:chartTrackingRefBased/>
  <w15:docId w15:val="{A648DE50-0970-41D6-8BCE-A6B4B3C5A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2"/>
        <w:szCs w:val="22"/>
        <w:lang w:val="en-GB" w:eastAsia="en-US" w:bidi="ar-SA"/>
      </w:rPr>
    </w:rPrDefault>
    <w:pPrDefault>
      <w:pPr>
        <w:spacing w:after="120"/>
        <w:jc w:val="both"/>
      </w:pPr>
    </w:pPrDefault>
  </w:docDefaults>
  <w:latentStyles w:defLockedState="0" w:defUIPriority="99" w:defSemiHidden="0" w:defUnhideWhenUsed="0" w:defQFormat="0" w:count="371">
    <w:lsdException w:name="Normal" w:uiPriority="0"/>
    <w:lsdException w:name="heading 1" w:locked="1" w:uiPriority="1"/>
    <w:lsdException w:name="heading 2" w:locked="1" w:semiHidden="1" w:uiPriority="1" w:unhideWhenUsed="1"/>
    <w:lsdException w:name="heading 3" w:locked="1" w:semiHidden="1" w:uiPriority="1" w:unhideWhenUsed="1"/>
    <w:lsdException w:name="heading 4" w:locked="1" w:semiHidden="1" w:uiPriority="9" w:unhideWhenUsed="1"/>
    <w:lsdException w:name="heading 5" w:locked="1" w:semiHidden="1"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semiHidden="1" w:uiPriority="1" w:unhideWhenUsed="1"/>
    <w:lsdException w:name="List Number" w:locked="1"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1" w:unhideWhenUsed="1"/>
    <w:lsdException w:name="List Number 3" w:semiHidden="1" w:unhideWhenUsed="1"/>
    <w:lsdException w:name="List Number 4" w:semiHidden="1" w:unhideWhenUsed="1"/>
    <w:lsdException w:name="List Number 5" w:semiHidden="1" w:unhideWhenUsed="1"/>
    <w:lsdException w:name="Title" w:locked="1" w:uiPriority="2"/>
    <w:lsdException w:name="Closing" w:semiHidden="1" w:unhideWhenUsed="1" w:qFormat="1"/>
    <w:lsdException w:name="Signature" w:locked="1" w:semiHidden="1" w:uiPriority="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3"/>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lsdException w:name="Emphasis" w:locked="1"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lsdException w:name="Quote" w:locked="1" w:uiPriority="1"/>
    <w:lsdException w:name="Intense Quote" w:locked="1"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semiHidden="1" w:uiPriority="31"/>
    <w:lsdException w:name="Intense Reference" w:locked="1" w:semiHidden="1" w:uiPriority="32"/>
    <w:lsdException w:name="Book Title" w:locked="1" w:semiHidden="1" w:uiPriority="33"/>
    <w:lsdException w:name="Bibliography" w:semiHidden="1" w:uiPriority="37" w:unhideWhenUsed="1"/>
    <w:lsdException w:name="TOC Heading" w:locked="1"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atentStyles>
  <w:style w:type="paragraph" w:default="1" w:styleId="Normal">
    <w:name w:val="Normal"/>
    <w:semiHidden/>
    <w:rsid w:val="00CC43EE"/>
  </w:style>
  <w:style w:type="paragraph" w:styleId="Heading1">
    <w:name w:val="heading 1"/>
    <w:basedOn w:val="Normal"/>
    <w:next w:val="Normal"/>
    <w:link w:val="Heading1Char"/>
    <w:uiPriority w:val="1"/>
    <w:semiHidden/>
    <w:locked/>
    <w:rsid w:val="00D27E30"/>
    <w:pPr>
      <w:pageBreakBefore/>
      <w:pBdr>
        <w:bottom w:val="single" w:sz="8" w:space="1" w:color="auto"/>
      </w:pBdr>
      <w:spacing w:before="480"/>
      <w:outlineLvl w:val="0"/>
    </w:pPr>
    <w:rPr>
      <w:rFonts w:ascii="Museo Sans 500" w:eastAsiaTheme="majorEastAsia" w:hAnsi="Museo Sans 500" w:cstheme="majorBidi"/>
      <w:bCs/>
      <w:sz w:val="40"/>
    </w:rPr>
  </w:style>
  <w:style w:type="paragraph" w:styleId="Heading2">
    <w:name w:val="heading 2"/>
    <w:basedOn w:val="Normal"/>
    <w:next w:val="Normal"/>
    <w:link w:val="Heading2Char"/>
    <w:uiPriority w:val="1"/>
    <w:semiHidden/>
    <w:locked/>
    <w:rsid w:val="00D27E30"/>
    <w:pPr>
      <w:keepNext/>
      <w:keepLines/>
      <w:spacing w:before="240" w:after="0"/>
      <w:outlineLvl w:val="1"/>
    </w:pPr>
    <w:rPr>
      <w:rFonts w:ascii="Museo Sans 500" w:eastAsiaTheme="majorEastAsia" w:hAnsi="Museo Sans 500" w:cstheme="majorBidi"/>
      <w:bCs/>
      <w:sz w:val="28"/>
    </w:rPr>
  </w:style>
  <w:style w:type="paragraph" w:styleId="Heading3">
    <w:name w:val="heading 3"/>
    <w:basedOn w:val="Normal"/>
    <w:next w:val="Normal"/>
    <w:link w:val="Heading3Char"/>
    <w:uiPriority w:val="1"/>
    <w:semiHidden/>
    <w:locked/>
    <w:rsid w:val="00D27E30"/>
    <w:pPr>
      <w:keepNext/>
      <w:keepLines/>
      <w:spacing w:before="200" w:after="0"/>
      <w:outlineLvl w:val="2"/>
    </w:pPr>
    <w:rPr>
      <w:rFonts w:ascii="Century Gothic" w:eastAsiaTheme="majorEastAsia" w:hAnsi="Century Gothic" w:cstheme="majorBidi"/>
      <w:b/>
      <w:bCs/>
      <w:color w:val="76773D" w:themeColor="accent1" w:themeShade="BF"/>
      <w:sz w:val="20"/>
    </w:rPr>
  </w:style>
  <w:style w:type="paragraph" w:styleId="Heading4">
    <w:name w:val="heading 4"/>
    <w:basedOn w:val="Normal"/>
    <w:next w:val="Normal"/>
    <w:link w:val="Heading4Char"/>
    <w:uiPriority w:val="9"/>
    <w:semiHidden/>
    <w:locked/>
    <w:rsid w:val="00D27E30"/>
    <w:pPr>
      <w:keepNext/>
      <w:keepLines/>
      <w:spacing w:before="200" w:after="0"/>
      <w:outlineLvl w:val="3"/>
    </w:pPr>
    <w:rPr>
      <w:rFonts w:asciiTheme="majorHAnsi" w:eastAsiaTheme="majorEastAsia" w:hAnsiTheme="majorHAnsi" w:cstheme="majorBidi"/>
      <w:b/>
      <w:bCs/>
      <w:i/>
      <w:iCs/>
      <w:color w:val="9FA052"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CC43EE"/>
    <w:rPr>
      <w:rFonts w:ascii="Museo Sans 500" w:eastAsiaTheme="majorEastAsia" w:hAnsi="Museo Sans 500" w:cstheme="majorBidi"/>
      <w:bCs/>
      <w:sz w:val="40"/>
    </w:rPr>
  </w:style>
  <w:style w:type="character" w:customStyle="1" w:styleId="Heading2Char">
    <w:name w:val="Heading 2 Char"/>
    <w:basedOn w:val="DefaultParagraphFont"/>
    <w:link w:val="Heading2"/>
    <w:uiPriority w:val="1"/>
    <w:semiHidden/>
    <w:rsid w:val="00CC43EE"/>
    <w:rPr>
      <w:rFonts w:ascii="Museo Sans 500" w:eastAsiaTheme="majorEastAsia" w:hAnsi="Museo Sans 500" w:cstheme="majorBidi"/>
      <w:bCs/>
      <w:sz w:val="28"/>
    </w:rPr>
  </w:style>
  <w:style w:type="character" w:customStyle="1" w:styleId="Heading3Char">
    <w:name w:val="Heading 3 Char"/>
    <w:basedOn w:val="DefaultParagraphFont"/>
    <w:link w:val="Heading3"/>
    <w:uiPriority w:val="1"/>
    <w:semiHidden/>
    <w:rsid w:val="00CC43EE"/>
    <w:rPr>
      <w:rFonts w:ascii="Century Gothic" w:eastAsiaTheme="majorEastAsia" w:hAnsi="Century Gothic" w:cstheme="majorBidi"/>
      <w:b/>
      <w:bCs/>
      <w:color w:val="76773D" w:themeColor="accent1" w:themeShade="BF"/>
      <w:sz w:val="20"/>
    </w:rPr>
  </w:style>
  <w:style w:type="character" w:customStyle="1" w:styleId="Heading4Char">
    <w:name w:val="Heading 4 Char"/>
    <w:basedOn w:val="DefaultParagraphFont"/>
    <w:link w:val="Heading4"/>
    <w:uiPriority w:val="9"/>
    <w:semiHidden/>
    <w:rsid w:val="00CC43EE"/>
    <w:rPr>
      <w:rFonts w:asciiTheme="majorHAnsi" w:eastAsiaTheme="majorEastAsia" w:hAnsiTheme="majorHAnsi" w:cstheme="majorBidi"/>
      <w:b/>
      <w:bCs/>
      <w:i/>
      <w:iCs/>
      <w:color w:val="9FA052" w:themeColor="accent1"/>
      <w:sz w:val="20"/>
    </w:rPr>
  </w:style>
  <w:style w:type="paragraph" w:customStyle="1" w:styleId="InfoHeading">
    <w:name w:val="Info Heading"/>
    <w:basedOn w:val="Normal"/>
    <w:uiPriority w:val="2"/>
    <w:semiHidden/>
    <w:locked/>
    <w:rsid w:val="00D27E30"/>
    <w:pPr>
      <w:spacing w:after="60"/>
      <w:ind w:left="29" w:right="29"/>
      <w:jc w:val="right"/>
    </w:pPr>
    <w:rPr>
      <w:b/>
      <w:bCs/>
      <w:sz w:val="36"/>
    </w:rPr>
  </w:style>
  <w:style w:type="paragraph" w:customStyle="1" w:styleId="Abstract">
    <w:name w:val="Abstract"/>
    <w:basedOn w:val="Normal"/>
    <w:uiPriority w:val="3"/>
    <w:semiHidden/>
    <w:locked/>
    <w:rsid w:val="00D27E30"/>
    <w:pPr>
      <w:spacing w:before="360" w:after="480" w:line="360" w:lineRule="auto"/>
    </w:pPr>
    <w:rPr>
      <w:rFonts w:ascii="Museo Sans 300 Italic" w:hAnsi="Museo Sans 300 Italic"/>
      <w:iCs/>
      <w:kern w:val="20"/>
    </w:rPr>
  </w:style>
  <w:style w:type="paragraph" w:customStyle="1" w:styleId="TableTextDecimal">
    <w:name w:val="Table Text Decimal"/>
    <w:basedOn w:val="Normal"/>
    <w:uiPriority w:val="1"/>
    <w:semiHidden/>
    <w:locked/>
    <w:rsid w:val="00D27E30"/>
    <w:pPr>
      <w:tabs>
        <w:tab w:val="decimal" w:pos="869"/>
      </w:tabs>
      <w:spacing w:before="60" w:after="60"/>
    </w:pPr>
  </w:style>
  <w:style w:type="paragraph" w:customStyle="1" w:styleId="TableText">
    <w:name w:val="Table Text"/>
    <w:basedOn w:val="Normal"/>
    <w:uiPriority w:val="1"/>
    <w:semiHidden/>
    <w:locked/>
    <w:rsid w:val="00D27E30"/>
    <w:pPr>
      <w:spacing w:before="60" w:after="60"/>
    </w:pPr>
  </w:style>
  <w:style w:type="paragraph" w:customStyle="1" w:styleId="Organization">
    <w:name w:val="Organization"/>
    <w:basedOn w:val="Normal"/>
    <w:uiPriority w:val="2"/>
    <w:semiHidden/>
    <w:locked/>
    <w:rsid w:val="00D27E30"/>
    <w:pPr>
      <w:spacing w:after="60"/>
      <w:ind w:left="29" w:right="29"/>
    </w:pPr>
    <w:rPr>
      <w:rFonts w:ascii="Museo Sans 300" w:hAnsi="Museo Sans 300"/>
      <w:bCs/>
      <w:sz w:val="36"/>
    </w:rPr>
  </w:style>
  <w:style w:type="paragraph" w:styleId="Footer">
    <w:name w:val="footer"/>
    <w:basedOn w:val="Normal"/>
    <w:link w:val="FooterChar"/>
    <w:uiPriority w:val="99"/>
    <w:semiHidden/>
    <w:locked/>
    <w:rsid w:val="00D27E30"/>
    <w:pPr>
      <w:spacing w:after="0"/>
      <w:ind w:left="29" w:right="144"/>
    </w:pPr>
  </w:style>
  <w:style w:type="character" w:customStyle="1" w:styleId="FooterChar">
    <w:name w:val="Footer Char"/>
    <w:basedOn w:val="DefaultParagraphFont"/>
    <w:link w:val="Footer"/>
    <w:uiPriority w:val="99"/>
    <w:semiHidden/>
    <w:rsid w:val="00CC43EE"/>
  </w:style>
  <w:style w:type="paragraph" w:styleId="ListBullet">
    <w:name w:val="List Bullet"/>
    <w:basedOn w:val="ListNumber"/>
    <w:uiPriority w:val="1"/>
    <w:semiHidden/>
    <w:locked/>
    <w:rsid w:val="00D27E30"/>
  </w:style>
  <w:style w:type="paragraph" w:styleId="ListNumber">
    <w:name w:val="List Number"/>
    <w:basedOn w:val="Normal"/>
    <w:uiPriority w:val="1"/>
    <w:semiHidden/>
    <w:locked/>
    <w:rsid w:val="00D27E30"/>
    <w:pPr>
      <w:numPr>
        <w:numId w:val="1"/>
      </w:numPr>
      <w:spacing w:before="40" w:after="160" w:line="288" w:lineRule="auto"/>
      <w:contextualSpacing/>
    </w:pPr>
    <w:rPr>
      <w:kern w:val="20"/>
    </w:rPr>
  </w:style>
  <w:style w:type="paragraph" w:styleId="ListNumber2">
    <w:name w:val="List Number 2"/>
    <w:basedOn w:val="Normal"/>
    <w:uiPriority w:val="1"/>
    <w:semiHidden/>
    <w:locked/>
    <w:rsid w:val="00D27E30"/>
    <w:pPr>
      <w:numPr>
        <w:ilvl w:val="1"/>
        <w:numId w:val="1"/>
      </w:numPr>
      <w:spacing w:before="40" w:after="160" w:line="288" w:lineRule="auto"/>
      <w:contextualSpacing/>
    </w:pPr>
    <w:rPr>
      <w:kern w:val="20"/>
    </w:rPr>
  </w:style>
  <w:style w:type="paragraph" w:styleId="Title">
    <w:name w:val="Title"/>
    <w:basedOn w:val="Normal"/>
    <w:next w:val="Normal"/>
    <w:link w:val="TitleChar"/>
    <w:uiPriority w:val="2"/>
    <w:semiHidden/>
    <w:locked/>
    <w:rsid w:val="00D27E30"/>
    <w:pPr>
      <w:spacing w:after="40"/>
      <w:jc w:val="right"/>
    </w:pPr>
    <w:rPr>
      <w:rFonts w:eastAsiaTheme="majorEastAsia" w:cstheme="majorBidi"/>
      <w:bCs/>
      <w:sz w:val="92"/>
    </w:rPr>
  </w:style>
  <w:style w:type="character" w:customStyle="1" w:styleId="TitleChar">
    <w:name w:val="Title Char"/>
    <w:basedOn w:val="DefaultParagraphFont"/>
    <w:link w:val="Title"/>
    <w:uiPriority w:val="2"/>
    <w:semiHidden/>
    <w:rsid w:val="00CC43EE"/>
    <w:rPr>
      <w:rFonts w:eastAsiaTheme="majorEastAsia" w:cstheme="majorBidi"/>
      <w:bCs/>
      <w:sz w:val="92"/>
    </w:rPr>
  </w:style>
  <w:style w:type="paragraph" w:styleId="Signature">
    <w:name w:val="Signature"/>
    <w:basedOn w:val="Normal"/>
    <w:link w:val="SignatureChar"/>
    <w:uiPriority w:val="9"/>
    <w:semiHidden/>
    <w:locked/>
    <w:rsid w:val="00D27E30"/>
    <w:pPr>
      <w:spacing w:before="720" w:after="0" w:line="312" w:lineRule="auto"/>
      <w:contextualSpacing/>
    </w:pPr>
    <w:rPr>
      <w:rFonts w:asciiTheme="minorHAnsi" w:hAnsiTheme="minorHAnsi"/>
      <w:color w:val="595959" w:themeColor="text1" w:themeTint="A6"/>
      <w:kern w:val="20"/>
      <w:sz w:val="20"/>
    </w:rPr>
  </w:style>
  <w:style w:type="character" w:customStyle="1" w:styleId="SignatureChar">
    <w:name w:val="Signature Char"/>
    <w:basedOn w:val="DefaultParagraphFont"/>
    <w:link w:val="Signature"/>
    <w:uiPriority w:val="9"/>
    <w:semiHidden/>
    <w:rsid w:val="00CC43EE"/>
    <w:rPr>
      <w:rFonts w:asciiTheme="minorHAnsi" w:hAnsiTheme="minorHAnsi"/>
      <w:color w:val="595959" w:themeColor="text1" w:themeTint="A6"/>
      <w:kern w:val="20"/>
      <w:sz w:val="20"/>
    </w:rPr>
  </w:style>
  <w:style w:type="paragraph" w:styleId="Subtitle">
    <w:name w:val="Subtitle"/>
    <w:basedOn w:val="Normal"/>
    <w:next w:val="Normal"/>
    <w:link w:val="SubtitleChar"/>
    <w:uiPriority w:val="3"/>
    <w:semiHidden/>
    <w:locked/>
    <w:rsid w:val="00D27E30"/>
    <w:pPr>
      <w:numPr>
        <w:ilvl w:val="1"/>
      </w:numPr>
      <w:spacing w:before="40" w:after="160" w:line="288" w:lineRule="auto"/>
      <w:ind w:left="144" w:right="720"/>
    </w:pPr>
    <w:rPr>
      <w:rFonts w:ascii="Century Gothic" w:eastAsiaTheme="majorEastAsia" w:hAnsi="Century Gothic" w:cstheme="majorBidi"/>
      <w:bCs/>
      <w:color w:val="C7C894" w:themeColor="accent1" w:themeTint="99"/>
      <w:kern w:val="20"/>
      <w:sz w:val="48"/>
    </w:rPr>
  </w:style>
  <w:style w:type="character" w:customStyle="1" w:styleId="SubtitleChar">
    <w:name w:val="Subtitle Char"/>
    <w:basedOn w:val="DefaultParagraphFont"/>
    <w:link w:val="Subtitle"/>
    <w:uiPriority w:val="3"/>
    <w:semiHidden/>
    <w:rsid w:val="00CC43EE"/>
    <w:rPr>
      <w:rFonts w:ascii="Century Gothic" w:eastAsiaTheme="majorEastAsia" w:hAnsi="Century Gothic" w:cstheme="majorBidi"/>
      <w:bCs/>
      <w:color w:val="C7C894" w:themeColor="accent1" w:themeTint="99"/>
      <w:kern w:val="20"/>
      <w:sz w:val="48"/>
    </w:rPr>
  </w:style>
  <w:style w:type="character" w:styleId="Strong">
    <w:name w:val="Strong"/>
    <w:aliases w:val="Table"/>
    <w:basedOn w:val="DefaultParagraphFont"/>
    <w:uiPriority w:val="22"/>
    <w:semiHidden/>
    <w:locked/>
    <w:rsid w:val="00F57780"/>
    <w:rPr>
      <w:rFonts w:ascii="Century Gothic" w:hAnsi="Century Gothic"/>
      <w:i/>
      <w:color w:val="auto"/>
      <w:sz w:val="16"/>
    </w:rPr>
  </w:style>
  <w:style w:type="paragraph" w:styleId="NoSpacing">
    <w:name w:val="No Spacing"/>
    <w:link w:val="NoSpacingChar"/>
    <w:uiPriority w:val="1"/>
    <w:qFormat/>
    <w:locked/>
    <w:rsid w:val="00D27E30"/>
    <w:pPr>
      <w:spacing w:after="0"/>
    </w:pPr>
    <w:rPr>
      <w:rFonts w:ascii="Century Gothic" w:hAnsi="Century Gothic"/>
    </w:rPr>
  </w:style>
  <w:style w:type="character" w:customStyle="1" w:styleId="NoSpacingChar">
    <w:name w:val="No Spacing Char"/>
    <w:basedOn w:val="DefaultParagraphFont"/>
    <w:link w:val="NoSpacing"/>
    <w:semiHidden/>
    <w:rsid w:val="00453C0C"/>
    <w:rPr>
      <w:rFonts w:ascii="Century Gothic" w:hAnsi="Century Gothic"/>
    </w:rPr>
  </w:style>
  <w:style w:type="paragraph" w:styleId="ListParagraph">
    <w:name w:val="List Paragraph"/>
    <w:basedOn w:val="Normal"/>
    <w:uiPriority w:val="34"/>
    <w:semiHidden/>
    <w:locked/>
    <w:rsid w:val="00D27E30"/>
    <w:pPr>
      <w:spacing w:after="200" w:line="276" w:lineRule="auto"/>
      <w:ind w:left="720"/>
      <w:contextualSpacing/>
    </w:pPr>
    <w:rPr>
      <w:rFonts w:asciiTheme="minorHAnsi" w:hAnsiTheme="minorHAnsi"/>
    </w:rPr>
  </w:style>
  <w:style w:type="paragraph" w:styleId="Quote">
    <w:name w:val="Quote"/>
    <w:basedOn w:val="Normal"/>
    <w:next w:val="Normal"/>
    <w:link w:val="QuoteChar"/>
    <w:uiPriority w:val="1"/>
    <w:semiHidden/>
    <w:locked/>
    <w:rsid w:val="00D27E30"/>
    <w:pPr>
      <w:spacing w:before="240" w:after="240" w:line="288" w:lineRule="auto"/>
    </w:pPr>
    <w:rPr>
      <w:rFonts w:ascii="Century Gothic" w:hAnsi="Century Gothic"/>
      <w:i/>
      <w:iCs/>
      <w:kern w:val="20"/>
    </w:rPr>
  </w:style>
  <w:style w:type="character" w:customStyle="1" w:styleId="QuoteChar">
    <w:name w:val="Quote Char"/>
    <w:basedOn w:val="DefaultParagraphFont"/>
    <w:link w:val="Quote"/>
    <w:uiPriority w:val="1"/>
    <w:semiHidden/>
    <w:rsid w:val="00CC43EE"/>
    <w:rPr>
      <w:rFonts w:ascii="Century Gothic" w:hAnsi="Century Gothic"/>
      <w:i/>
      <w:iCs/>
      <w:kern w:val="20"/>
    </w:rPr>
  </w:style>
  <w:style w:type="paragraph" w:styleId="TOCHeading">
    <w:name w:val="TOC Heading"/>
    <w:basedOn w:val="Heading1"/>
    <w:next w:val="Normal"/>
    <w:uiPriority w:val="39"/>
    <w:semiHidden/>
    <w:locked/>
    <w:rsid w:val="00D27E30"/>
    <w:pPr>
      <w:pBdr>
        <w:bottom w:val="none" w:sz="0" w:space="0" w:color="auto"/>
      </w:pBdr>
      <w:spacing w:before="0" w:after="360"/>
      <w:outlineLvl w:val="9"/>
    </w:pPr>
    <w:rPr>
      <w:b/>
      <w:kern w:val="20"/>
      <w:sz w:val="44"/>
    </w:rPr>
  </w:style>
  <w:style w:type="paragraph" w:customStyle="1" w:styleId="PHeading1">
    <w:name w:val="P Heading 1"/>
    <w:basedOn w:val="Normal"/>
    <w:next w:val="Pnormaltext"/>
    <w:link w:val="PHeading1Char"/>
    <w:qFormat/>
    <w:rsid w:val="00F57780"/>
    <w:rPr>
      <w:sz w:val="56"/>
      <w:szCs w:val="56"/>
    </w:rPr>
  </w:style>
  <w:style w:type="character" w:customStyle="1" w:styleId="PHeading1Char">
    <w:name w:val="P Heading 1 Char"/>
    <w:basedOn w:val="DefaultParagraphFont"/>
    <w:link w:val="PHeading1"/>
    <w:rsid w:val="00F57780"/>
    <w:rPr>
      <w:sz w:val="56"/>
      <w:szCs w:val="56"/>
    </w:rPr>
  </w:style>
  <w:style w:type="character" w:styleId="Hyperlink">
    <w:name w:val="Hyperlink"/>
    <w:basedOn w:val="DefaultParagraphFont"/>
    <w:uiPriority w:val="99"/>
    <w:semiHidden/>
    <w:locked/>
    <w:rsid w:val="00FE5CD5"/>
    <w:rPr>
      <w:color w:val="024C90" w:themeColor="hyperlink"/>
      <w:u w:val="single"/>
    </w:rPr>
  </w:style>
  <w:style w:type="paragraph" w:styleId="TOC1">
    <w:name w:val="toc 1"/>
    <w:basedOn w:val="Normal"/>
    <w:next w:val="Normal"/>
    <w:link w:val="TOC1Char"/>
    <w:autoRedefine/>
    <w:uiPriority w:val="39"/>
    <w:semiHidden/>
    <w:locked/>
    <w:rsid w:val="00FE5CD5"/>
    <w:pPr>
      <w:spacing w:after="100"/>
    </w:pPr>
  </w:style>
  <w:style w:type="character" w:customStyle="1" w:styleId="TOC1Char">
    <w:name w:val="TOC 1 Char"/>
    <w:basedOn w:val="DefaultParagraphFont"/>
    <w:link w:val="TOC1"/>
    <w:uiPriority w:val="39"/>
    <w:semiHidden/>
    <w:rsid w:val="00CC43EE"/>
  </w:style>
  <w:style w:type="paragraph" w:customStyle="1" w:styleId="PContentsHeading">
    <w:name w:val="P Contents Heading"/>
    <w:basedOn w:val="PHeading1"/>
    <w:next w:val="Pnormaltext"/>
    <w:link w:val="PContentsHeadingChar"/>
    <w:qFormat/>
    <w:rsid w:val="00074540"/>
    <w:pPr>
      <w:spacing w:after="100" w:afterAutospacing="1"/>
    </w:pPr>
  </w:style>
  <w:style w:type="character" w:customStyle="1" w:styleId="PContentsHeadingChar">
    <w:name w:val="P Contents Heading Char"/>
    <w:basedOn w:val="PHeading1Char"/>
    <w:link w:val="PContentsHeading"/>
    <w:rsid w:val="00074540"/>
    <w:rPr>
      <w:sz w:val="56"/>
      <w:szCs w:val="56"/>
    </w:rPr>
  </w:style>
  <w:style w:type="paragraph" w:customStyle="1" w:styleId="Pnormaltext">
    <w:name w:val="P normal text"/>
    <w:basedOn w:val="Normal"/>
    <w:link w:val="PnormaltextChar"/>
    <w:qFormat/>
    <w:rsid w:val="00543358"/>
    <w:pPr>
      <w:spacing w:after="100" w:afterAutospacing="1"/>
    </w:pPr>
    <w:rPr>
      <w:bCs/>
    </w:rPr>
  </w:style>
  <w:style w:type="character" w:customStyle="1" w:styleId="PnormaltextChar">
    <w:name w:val="P normal text Char"/>
    <w:basedOn w:val="DefaultParagraphFont"/>
    <w:link w:val="Pnormaltext"/>
    <w:rsid w:val="00543358"/>
    <w:rPr>
      <w:bCs/>
    </w:rPr>
  </w:style>
  <w:style w:type="character" w:styleId="SubtleEmphasis">
    <w:name w:val="Subtle Emphasis"/>
    <w:basedOn w:val="DefaultParagraphFont"/>
    <w:uiPriority w:val="19"/>
    <w:semiHidden/>
    <w:locked/>
    <w:rsid w:val="005F6128"/>
    <w:rPr>
      <w:i/>
      <w:iCs/>
      <w:color w:val="404040" w:themeColor="text1" w:themeTint="BF"/>
    </w:rPr>
  </w:style>
  <w:style w:type="character" w:styleId="IntenseEmphasis">
    <w:name w:val="Intense Emphasis"/>
    <w:basedOn w:val="DefaultParagraphFont"/>
    <w:uiPriority w:val="21"/>
    <w:semiHidden/>
    <w:locked/>
    <w:rsid w:val="005F6128"/>
    <w:rPr>
      <w:i/>
      <w:iCs/>
      <w:color w:val="9FA052" w:themeColor="accent1"/>
    </w:rPr>
  </w:style>
  <w:style w:type="paragraph" w:customStyle="1" w:styleId="PSub-heading1">
    <w:name w:val="P Sub-heading 1"/>
    <w:basedOn w:val="Normal"/>
    <w:next w:val="Pnormaltext"/>
    <w:link w:val="PSub-heading1Char"/>
    <w:qFormat/>
    <w:rsid w:val="00074540"/>
    <w:pPr>
      <w:spacing w:after="100" w:afterAutospacing="1"/>
    </w:pPr>
    <w:rPr>
      <w:b/>
      <w:sz w:val="28"/>
      <w:szCs w:val="28"/>
    </w:rPr>
  </w:style>
  <w:style w:type="character" w:customStyle="1" w:styleId="PSub-heading1Char">
    <w:name w:val="P Sub-heading 1 Char"/>
    <w:basedOn w:val="DefaultParagraphFont"/>
    <w:link w:val="PSub-heading1"/>
    <w:rsid w:val="00074540"/>
    <w:rPr>
      <w:b/>
      <w:sz w:val="28"/>
      <w:szCs w:val="28"/>
    </w:rPr>
  </w:style>
  <w:style w:type="paragraph" w:customStyle="1" w:styleId="PTOC">
    <w:name w:val="P TOC"/>
    <w:basedOn w:val="TOC1"/>
    <w:link w:val="PTOCChar"/>
    <w:qFormat/>
    <w:rsid w:val="00F57780"/>
    <w:pPr>
      <w:tabs>
        <w:tab w:val="right" w:leader="dot" w:pos="9016"/>
      </w:tabs>
    </w:pPr>
    <w:rPr>
      <w:noProof/>
    </w:rPr>
  </w:style>
  <w:style w:type="character" w:customStyle="1" w:styleId="PTOCChar">
    <w:name w:val="P TOC Char"/>
    <w:basedOn w:val="TOC1Char"/>
    <w:link w:val="PTOC"/>
    <w:rsid w:val="00F57780"/>
    <w:rPr>
      <w:noProof/>
    </w:rPr>
  </w:style>
  <w:style w:type="paragraph" w:styleId="TOC2">
    <w:name w:val="toc 2"/>
    <w:basedOn w:val="Normal"/>
    <w:next w:val="Normal"/>
    <w:autoRedefine/>
    <w:uiPriority w:val="39"/>
    <w:semiHidden/>
    <w:locked/>
    <w:rsid w:val="008278CC"/>
    <w:pPr>
      <w:spacing w:after="100"/>
      <w:ind w:left="220"/>
    </w:pPr>
  </w:style>
  <w:style w:type="paragraph" w:customStyle="1" w:styleId="PSubheading2">
    <w:name w:val="P Sub heading 2"/>
    <w:basedOn w:val="Normal"/>
    <w:next w:val="Pnormaltext"/>
    <w:link w:val="PSubheading2Char"/>
    <w:qFormat/>
    <w:rsid w:val="0086309D"/>
    <w:rPr>
      <w:b/>
      <w:i/>
    </w:rPr>
  </w:style>
  <w:style w:type="character" w:customStyle="1" w:styleId="PSubheading2Char">
    <w:name w:val="P Sub heading 2 Char"/>
    <w:basedOn w:val="DefaultParagraphFont"/>
    <w:link w:val="PSubheading2"/>
    <w:rsid w:val="0086309D"/>
    <w:rPr>
      <w:b/>
      <w:i/>
    </w:rPr>
  </w:style>
  <w:style w:type="paragraph" w:customStyle="1" w:styleId="Psub-heading3">
    <w:name w:val="P sub-heading 3"/>
    <w:basedOn w:val="Normal"/>
    <w:next w:val="Pnormaltext"/>
    <w:link w:val="Psub-heading3Char"/>
    <w:qFormat/>
    <w:rsid w:val="0086309D"/>
    <w:rPr>
      <w:i/>
      <w:u w:val="single"/>
    </w:rPr>
  </w:style>
  <w:style w:type="character" w:customStyle="1" w:styleId="Psub-heading3Char">
    <w:name w:val="P sub-heading 3 Char"/>
    <w:basedOn w:val="DefaultParagraphFont"/>
    <w:link w:val="Psub-heading3"/>
    <w:rsid w:val="0086309D"/>
    <w:rPr>
      <w:i/>
      <w:u w:val="single"/>
    </w:rPr>
  </w:style>
  <w:style w:type="paragraph" w:customStyle="1" w:styleId="Pquote">
    <w:name w:val="P quote"/>
    <w:basedOn w:val="Pnormaltext"/>
    <w:next w:val="Pquoteattribute"/>
    <w:link w:val="PquoteChar"/>
    <w:qFormat/>
    <w:rsid w:val="00F57780"/>
    <w:pPr>
      <w:ind w:left="540"/>
    </w:pPr>
    <w:rPr>
      <w:i/>
    </w:rPr>
  </w:style>
  <w:style w:type="character" w:customStyle="1" w:styleId="PquoteChar">
    <w:name w:val="P quote Char"/>
    <w:basedOn w:val="PnormaltextChar"/>
    <w:link w:val="Pquote"/>
    <w:rsid w:val="00F57780"/>
    <w:rPr>
      <w:bCs/>
      <w:i/>
    </w:rPr>
  </w:style>
  <w:style w:type="paragraph" w:customStyle="1" w:styleId="Pquoteattribute">
    <w:name w:val="P quote attribute"/>
    <w:basedOn w:val="Pnormaltext"/>
    <w:next w:val="Pnormaltext"/>
    <w:link w:val="PquoteattributeChar"/>
    <w:qFormat/>
    <w:rsid w:val="00074540"/>
    <w:pPr>
      <w:ind w:left="720" w:hanging="720"/>
      <w:jc w:val="right"/>
    </w:pPr>
    <w:rPr>
      <w:i/>
    </w:rPr>
  </w:style>
  <w:style w:type="character" w:customStyle="1" w:styleId="PquoteattributeChar">
    <w:name w:val="P quote attribute Char"/>
    <w:basedOn w:val="PnormaltextChar"/>
    <w:link w:val="Pquoteattribute"/>
    <w:rsid w:val="00074540"/>
    <w:rPr>
      <w:bCs/>
      <w:i/>
    </w:rPr>
  </w:style>
  <w:style w:type="table" w:styleId="TableGrid">
    <w:name w:val="Table Grid"/>
    <w:aliases w:val="P table template"/>
    <w:basedOn w:val="TableNormal"/>
    <w:uiPriority w:val="39"/>
    <w:locked/>
    <w:rsid w:val="009011A5"/>
    <w:pPr>
      <w:spacing w:after="0"/>
      <w:jc w:val="center"/>
    </w:pPr>
    <w:tblPr>
      <w:tblStyleRowBandSize w:val="1"/>
      <w:tblBorders>
        <w:top w:val="single" w:sz="4" w:space="0" w:color="9FA052"/>
        <w:left w:val="single" w:sz="4" w:space="0" w:color="9FA052"/>
        <w:bottom w:val="single" w:sz="4" w:space="0" w:color="9FA052"/>
        <w:right w:val="single" w:sz="4" w:space="0" w:color="9FA052"/>
        <w:insideH w:val="single" w:sz="4" w:space="0" w:color="9FA052"/>
        <w:insideV w:val="single" w:sz="4" w:space="0" w:color="9FA052"/>
      </w:tblBorders>
    </w:tblPr>
    <w:tcPr>
      <w:vAlign w:val="center"/>
    </w:tcPr>
    <w:tblStylePr w:type="firstRow">
      <w:rPr>
        <w:rFonts w:ascii="Calibri" w:hAnsi="Calibri"/>
        <w:b/>
        <w:color w:val="FFFFFF" w:themeColor="background1"/>
      </w:rPr>
      <w:tblPr/>
      <w:tcPr>
        <w:shd w:val="clear" w:color="auto" w:fill="9FA052"/>
      </w:tcPr>
    </w:tblStylePr>
    <w:tblStylePr w:type="firstCol">
      <w:pPr>
        <w:jc w:val="left"/>
      </w:pPr>
    </w:tblStylePr>
    <w:tblStylePr w:type="band2Horz">
      <w:tblPr/>
      <w:tcPr>
        <w:shd w:val="clear" w:color="auto" w:fill="E3E4CA"/>
      </w:tcPr>
    </w:tblStylePr>
  </w:style>
  <w:style w:type="table" w:styleId="ListTable4-Accent5">
    <w:name w:val="List Table 4 Accent 5"/>
    <w:basedOn w:val="TableNormal"/>
    <w:uiPriority w:val="49"/>
    <w:locked/>
    <w:rsid w:val="00F006BF"/>
    <w:pPr>
      <w:spacing w:after="0"/>
    </w:pPr>
    <w:tblPr>
      <w:tblStyleRowBandSize w:val="1"/>
      <w:tblStyleColBandSize w:val="1"/>
      <w:tblBorders>
        <w:top w:val="single" w:sz="4" w:space="0" w:color="00F44E" w:themeColor="accent5" w:themeTint="99"/>
        <w:left w:val="single" w:sz="4" w:space="0" w:color="00F44E" w:themeColor="accent5" w:themeTint="99"/>
        <w:bottom w:val="single" w:sz="4" w:space="0" w:color="00F44E" w:themeColor="accent5" w:themeTint="99"/>
        <w:right w:val="single" w:sz="4" w:space="0" w:color="00F44E" w:themeColor="accent5" w:themeTint="99"/>
        <w:insideH w:val="single" w:sz="4" w:space="0" w:color="00F44E" w:themeColor="accent5" w:themeTint="99"/>
      </w:tblBorders>
    </w:tblPr>
    <w:tblStylePr w:type="firstRow">
      <w:rPr>
        <w:b/>
        <w:bCs/>
        <w:color w:val="FFFFFF" w:themeColor="background1"/>
      </w:rPr>
      <w:tblPr/>
      <w:tcPr>
        <w:tcBorders>
          <w:top w:val="single" w:sz="4" w:space="0" w:color="004416" w:themeColor="accent5"/>
          <w:left w:val="single" w:sz="4" w:space="0" w:color="004416" w:themeColor="accent5"/>
          <w:bottom w:val="single" w:sz="4" w:space="0" w:color="004416" w:themeColor="accent5"/>
          <w:right w:val="single" w:sz="4" w:space="0" w:color="004416" w:themeColor="accent5"/>
          <w:insideH w:val="nil"/>
        </w:tcBorders>
        <w:shd w:val="clear" w:color="auto" w:fill="004416" w:themeFill="accent5"/>
      </w:tcPr>
    </w:tblStylePr>
    <w:tblStylePr w:type="lastRow">
      <w:rPr>
        <w:b/>
        <w:bCs/>
      </w:rPr>
      <w:tblPr/>
      <w:tcPr>
        <w:tcBorders>
          <w:top w:val="double" w:sz="4" w:space="0" w:color="00F44E" w:themeColor="accent5" w:themeTint="99"/>
        </w:tcBorders>
      </w:tcPr>
    </w:tblStylePr>
    <w:tblStylePr w:type="firstCol">
      <w:rPr>
        <w:b/>
        <w:bCs/>
      </w:rPr>
    </w:tblStylePr>
    <w:tblStylePr w:type="lastCol">
      <w:rPr>
        <w:b/>
        <w:bCs/>
      </w:rPr>
    </w:tblStylePr>
    <w:tblStylePr w:type="band1Vert">
      <w:tblPr/>
      <w:tcPr>
        <w:shd w:val="clear" w:color="auto" w:fill="A6FFC2" w:themeFill="accent5" w:themeFillTint="33"/>
      </w:tcPr>
    </w:tblStylePr>
    <w:tblStylePr w:type="band1Horz">
      <w:tblPr/>
      <w:tcPr>
        <w:shd w:val="clear" w:color="auto" w:fill="A6FFC2" w:themeFill="accent5" w:themeFillTint="33"/>
      </w:tcPr>
    </w:tblStylePr>
  </w:style>
  <w:style w:type="paragraph" w:customStyle="1" w:styleId="Pcharttableheading">
    <w:name w:val="P chart/table heading"/>
    <w:basedOn w:val="Pnormaltext"/>
    <w:link w:val="PcharttableheadingChar"/>
    <w:qFormat/>
    <w:rsid w:val="00F57780"/>
    <w:rPr>
      <w:b/>
    </w:rPr>
  </w:style>
  <w:style w:type="character" w:customStyle="1" w:styleId="PcharttableheadingChar">
    <w:name w:val="P chart/table heading Char"/>
    <w:basedOn w:val="PnormaltextChar"/>
    <w:link w:val="Pcharttableheading"/>
    <w:rsid w:val="00F57780"/>
    <w:rPr>
      <w:b/>
      <w:bCs/>
    </w:rPr>
  </w:style>
  <w:style w:type="table" w:customStyle="1" w:styleId="Progtable">
    <w:name w:val="Prog table"/>
    <w:basedOn w:val="TableNormal"/>
    <w:uiPriority w:val="99"/>
    <w:locked/>
    <w:rsid w:val="00BD27DC"/>
    <w:pPr>
      <w:spacing w:after="0"/>
      <w:jc w:val="center"/>
    </w:pPr>
    <w:tblPr/>
    <w:tcPr>
      <w:vAlign w:val="center"/>
    </w:tcPr>
  </w:style>
  <w:style w:type="table" w:customStyle="1" w:styleId="Style1">
    <w:name w:val="Style1"/>
    <w:basedOn w:val="TableNormal"/>
    <w:uiPriority w:val="99"/>
    <w:locked/>
    <w:rsid w:val="00BD27DC"/>
    <w:pPr>
      <w:spacing w:after="0"/>
    </w:pPr>
    <w:tblPr>
      <w:tblStyleRowBandSize w:val="1"/>
    </w:tblPr>
  </w:style>
  <w:style w:type="table" w:customStyle="1" w:styleId="Style2">
    <w:name w:val="Style2"/>
    <w:basedOn w:val="TableNormal"/>
    <w:uiPriority w:val="99"/>
    <w:locked/>
    <w:rsid w:val="00BD27DC"/>
    <w:pPr>
      <w:spacing w:after="0"/>
      <w:jc w:val="center"/>
    </w:pPr>
    <w:tblPr>
      <w:tblStyleRowBandSize w:val="1"/>
    </w:tblPr>
    <w:tcPr>
      <w:vAlign w:val="center"/>
    </w:tcPr>
    <w:tblStylePr w:type="band2Horz">
      <w:pPr>
        <w:jc w:val="center"/>
      </w:pPr>
      <w:tblPr/>
      <w:tcPr>
        <w:shd w:val="clear" w:color="auto" w:fill="E3E4CA"/>
        <w:vAlign w:val="center"/>
      </w:tcPr>
    </w:tblStylePr>
  </w:style>
  <w:style w:type="paragraph" w:customStyle="1" w:styleId="Ptable">
    <w:name w:val="P table"/>
    <w:basedOn w:val="Normal"/>
    <w:link w:val="PtableChar"/>
    <w:unhideWhenUsed/>
    <w:rsid w:val="00397322"/>
    <w:pPr>
      <w:spacing w:before="120"/>
    </w:pPr>
    <w:rPr>
      <w:b/>
      <w:color w:val="FFFFFF" w:themeColor="background1"/>
    </w:rPr>
  </w:style>
  <w:style w:type="character" w:customStyle="1" w:styleId="PtableChar">
    <w:name w:val="P table Char"/>
    <w:basedOn w:val="DefaultParagraphFont"/>
    <w:link w:val="Ptable"/>
    <w:rsid w:val="00CC43EE"/>
    <w:rPr>
      <w:b/>
      <w:color w:val="FFFFFF" w:themeColor="background1"/>
    </w:rPr>
  </w:style>
  <w:style w:type="paragraph" w:customStyle="1" w:styleId="Pbullets">
    <w:name w:val="P bullets"/>
    <w:basedOn w:val="PHeading1"/>
    <w:link w:val="PbulletsChar"/>
    <w:qFormat/>
    <w:rsid w:val="008C650D"/>
    <w:pPr>
      <w:numPr>
        <w:numId w:val="25"/>
      </w:numPr>
      <w:spacing w:before="120"/>
      <w:ind w:left="714" w:hanging="357"/>
      <w:contextualSpacing/>
    </w:pPr>
    <w:rPr>
      <w:sz w:val="22"/>
    </w:rPr>
  </w:style>
  <w:style w:type="character" w:customStyle="1" w:styleId="PbulletsChar">
    <w:name w:val="P bullets Char"/>
    <w:basedOn w:val="PHeading1Char"/>
    <w:link w:val="Pbullets"/>
    <w:rsid w:val="008C650D"/>
    <w:rPr>
      <w:sz w:val="56"/>
      <w:szCs w:val="56"/>
    </w:rPr>
  </w:style>
  <w:style w:type="paragraph" w:customStyle="1" w:styleId="Pchartnote">
    <w:name w:val="P chart note"/>
    <w:basedOn w:val="Pnormaltext"/>
    <w:link w:val="PchartnoteChar"/>
    <w:qFormat/>
    <w:rsid w:val="00F57780"/>
    <w:pPr>
      <w:jc w:val="right"/>
    </w:pPr>
    <w:rPr>
      <w:sz w:val="20"/>
      <w:szCs w:val="20"/>
    </w:rPr>
  </w:style>
  <w:style w:type="character" w:customStyle="1" w:styleId="PchartnoteChar">
    <w:name w:val="P chart note Char"/>
    <w:basedOn w:val="PnormaltextChar"/>
    <w:link w:val="Pchartnote"/>
    <w:rsid w:val="00F57780"/>
    <w:rPr>
      <w:bCs/>
      <w:sz w:val="20"/>
      <w:szCs w:val="20"/>
    </w:rPr>
  </w:style>
  <w:style w:type="paragraph" w:styleId="FootnoteText">
    <w:name w:val="footnote text"/>
    <w:basedOn w:val="Normal"/>
    <w:link w:val="FootnoteTextChar"/>
    <w:uiPriority w:val="99"/>
    <w:semiHidden/>
    <w:unhideWhenUsed/>
    <w:rsid w:val="005A7147"/>
    <w:pPr>
      <w:spacing w:after="0"/>
    </w:pPr>
    <w:rPr>
      <w:rFonts w:asciiTheme="minorHAnsi" w:eastAsiaTheme="minorEastAsia" w:hAnsiTheme="minorHAnsi"/>
      <w:sz w:val="20"/>
      <w:szCs w:val="20"/>
      <w:lang w:bidi="en-US"/>
    </w:rPr>
  </w:style>
  <w:style w:type="character" w:customStyle="1" w:styleId="FootnoteTextChar">
    <w:name w:val="Footnote Text Char"/>
    <w:basedOn w:val="DefaultParagraphFont"/>
    <w:link w:val="FootnoteText"/>
    <w:uiPriority w:val="99"/>
    <w:semiHidden/>
    <w:rsid w:val="005A7147"/>
    <w:rPr>
      <w:rFonts w:asciiTheme="minorHAnsi" w:eastAsiaTheme="minorEastAsia" w:hAnsiTheme="minorHAnsi"/>
      <w:sz w:val="20"/>
      <w:szCs w:val="20"/>
      <w:lang w:bidi="en-US"/>
    </w:rPr>
  </w:style>
  <w:style w:type="character" w:styleId="FootnoteReference">
    <w:name w:val="footnote reference"/>
    <w:basedOn w:val="DefaultParagraphFont"/>
    <w:uiPriority w:val="99"/>
    <w:semiHidden/>
    <w:unhideWhenUsed/>
    <w:rsid w:val="005A7147"/>
    <w:rPr>
      <w:vertAlign w:val="superscript"/>
    </w:rPr>
  </w:style>
  <w:style w:type="character" w:styleId="CommentReference">
    <w:name w:val="annotation reference"/>
    <w:basedOn w:val="DefaultParagraphFont"/>
    <w:uiPriority w:val="99"/>
    <w:semiHidden/>
    <w:unhideWhenUsed/>
    <w:rsid w:val="00912EF1"/>
    <w:rPr>
      <w:sz w:val="16"/>
      <w:szCs w:val="16"/>
    </w:rPr>
  </w:style>
  <w:style w:type="paragraph" w:styleId="CommentText">
    <w:name w:val="annotation text"/>
    <w:basedOn w:val="Normal"/>
    <w:link w:val="CommentTextChar"/>
    <w:uiPriority w:val="99"/>
    <w:semiHidden/>
    <w:unhideWhenUsed/>
    <w:rsid w:val="00912EF1"/>
    <w:rPr>
      <w:sz w:val="20"/>
      <w:szCs w:val="20"/>
    </w:rPr>
  </w:style>
  <w:style w:type="character" w:customStyle="1" w:styleId="CommentTextChar">
    <w:name w:val="Comment Text Char"/>
    <w:basedOn w:val="DefaultParagraphFont"/>
    <w:link w:val="CommentText"/>
    <w:uiPriority w:val="99"/>
    <w:semiHidden/>
    <w:rsid w:val="00912EF1"/>
    <w:rPr>
      <w:sz w:val="20"/>
      <w:szCs w:val="20"/>
    </w:rPr>
  </w:style>
  <w:style w:type="paragraph" w:styleId="CommentSubject">
    <w:name w:val="annotation subject"/>
    <w:basedOn w:val="CommentText"/>
    <w:next w:val="CommentText"/>
    <w:link w:val="CommentSubjectChar"/>
    <w:uiPriority w:val="99"/>
    <w:semiHidden/>
    <w:unhideWhenUsed/>
    <w:rsid w:val="00912EF1"/>
    <w:rPr>
      <w:b/>
      <w:bCs/>
    </w:rPr>
  </w:style>
  <w:style w:type="character" w:customStyle="1" w:styleId="CommentSubjectChar">
    <w:name w:val="Comment Subject Char"/>
    <w:basedOn w:val="CommentTextChar"/>
    <w:link w:val="CommentSubject"/>
    <w:uiPriority w:val="99"/>
    <w:semiHidden/>
    <w:rsid w:val="00912EF1"/>
    <w:rPr>
      <w:b/>
      <w:bCs/>
      <w:sz w:val="20"/>
      <w:szCs w:val="20"/>
    </w:rPr>
  </w:style>
  <w:style w:type="paragraph" w:styleId="BalloonText">
    <w:name w:val="Balloon Text"/>
    <w:basedOn w:val="Normal"/>
    <w:link w:val="BalloonTextChar"/>
    <w:uiPriority w:val="99"/>
    <w:semiHidden/>
    <w:unhideWhenUsed/>
    <w:rsid w:val="0091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EF1"/>
    <w:rPr>
      <w:rFonts w:ascii="Segoe UI" w:hAnsi="Segoe UI" w:cs="Segoe UI"/>
      <w:sz w:val="18"/>
      <w:szCs w:val="18"/>
    </w:rPr>
  </w:style>
  <w:style w:type="paragraph" w:customStyle="1" w:styleId="Line15spacing">
    <w:name w:val="Line 1.5 spacing"/>
    <w:basedOn w:val="Normal"/>
    <w:semiHidden/>
    <w:locked/>
    <w:rsid w:val="00B91230"/>
    <w:pPr>
      <w:suppressAutoHyphens/>
      <w:spacing w:after="0" w:line="360" w:lineRule="auto"/>
    </w:pPr>
    <w:rPr>
      <w:rFonts w:ascii="Arial" w:eastAsia="Times New Roman" w:hAnsi="Arial" w:cs="Times New Roman"/>
      <w:sz w:val="24"/>
      <w:szCs w:val="20"/>
      <w:lang w:eastAsia="ar-SA"/>
    </w:rPr>
  </w:style>
  <w:style w:type="paragraph" w:customStyle="1" w:styleId="Psubbullets">
    <w:name w:val="P sub bullets"/>
    <w:basedOn w:val="Pbullets"/>
    <w:link w:val="PsubbulletsChar"/>
    <w:qFormat/>
    <w:rsid w:val="00AB6FB5"/>
    <w:pPr>
      <w:numPr>
        <w:ilvl w:val="1"/>
        <w:numId w:val="2"/>
      </w:numPr>
      <w:ind w:left="1434" w:hanging="357"/>
    </w:pPr>
  </w:style>
  <w:style w:type="character" w:customStyle="1" w:styleId="PsubbulletsChar">
    <w:name w:val="P sub bullets Char"/>
    <w:basedOn w:val="PbulletsChar"/>
    <w:link w:val="Psubbullets"/>
    <w:rsid w:val="00AB6FB5"/>
    <w:rPr>
      <w:sz w:val="56"/>
      <w:szCs w:val="56"/>
    </w:rPr>
  </w:style>
  <w:style w:type="paragraph" w:styleId="Header">
    <w:name w:val="header"/>
    <w:basedOn w:val="Normal"/>
    <w:link w:val="HeaderChar"/>
    <w:uiPriority w:val="99"/>
    <w:semiHidden/>
    <w:rsid w:val="00744CC7"/>
    <w:pPr>
      <w:tabs>
        <w:tab w:val="center" w:pos="4513"/>
        <w:tab w:val="right" w:pos="9026"/>
      </w:tabs>
      <w:spacing w:after="0"/>
    </w:pPr>
  </w:style>
  <w:style w:type="character" w:customStyle="1" w:styleId="HeaderChar">
    <w:name w:val="Header Char"/>
    <w:basedOn w:val="DefaultParagraphFont"/>
    <w:link w:val="Header"/>
    <w:uiPriority w:val="99"/>
    <w:semiHidden/>
    <w:rsid w:val="00CC43EE"/>
  </w:style>
  <w:style w:type="paragraph" w:customStyle="1" w:styleId="Pnumberedquestion">
    <w:name w:val="P numbered question"/>
    <w:basedOn w:val="Pnormaltext"/>
    <w:qFormat/>
    <w:rsid w:val="00543358"/>
    <w:pPr>
      <w:numPr>
        <w:numId w:val="26"/>
      </w:numPr>
      <w:ind w:hanging="720"/>
    </w:pPr>
  </w:style>
  <w:style w:type="paragraph" w:styleId="NormalWeb">
    <w:name w:val="Normal (Web)"/>
    <w:basedOn w:val="Normal"/>
    <w:uiPriority w:val="99"/>
    <w:unhideWhenUsed/>
    <w:rsid w:val="00905175"/>
    <w:pPr>
      <w:spacing w:before="100" w:beforeAutospacing="1" w:after="100" w:afterAutospacing="1"/>
      <w:jc w:val="left"/>
    </w:pPr>
    <w:rPr>
      <w:rFonts w:ascii="Times New Roman" w:eastAsia="Times New Roman" w:hAnsi="Times New Roman" w:cs="Times New Roman"/>
      <w:sz w:val="24"/>
      <w:szCs w:val="24"/>
      <w:lang w:eastAsia="en-GB"/>
    </w:rPr>
  </w:style>
  <w:style w:type="paragraph" w:customStyle="1" w:styleId="Default">
    <w:name w:val="Default"/>
    <w:rsid w:val="00905175"/>
    <w:pPr>
      <w:autoSpaceDE w:val="0"/>
      <w:autoSpaceDN w:val="0"/>
      <w:adjustRightInd w:val="0"/>
      <w:spacing w:after="0"/>
      <w:jc w:val="left"/>
    </w:pPr>
    <w:rPr>
      <w:rFonts w:ascii="Arial" w:hAnsi="Arial" w:cs="Arial"/>
      <w:color w:val="000000"/>
      <w:sz w:val="24"/>
      <w:szCs w:val="24"/>
    </w:rPr>
  </w:style>
  <w:style w:type="character" w:styleId="Emphasis">
    <w:name w:val="Emphasis"/>
    <w:basedOn w:val="DefaultParagraphFont"/>
    <w:uiPriority w:val="20"/>
    <w:qFormat/>
    <w:locked/>
    <w:rsid w:val="009051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177402">
      <w:bodyDiv w:val="1"/>
      <w:marLeft w:val="0"/>
      <w:marRight w:val="0"/>
      <w:marTop w:val="0"/>
      <w:marBottom w:val="0"/>
      <w:divBdr>
        <w:top w:val="none" w:sz="0" w:space="0" w:color="auto"/>
        <w:left w:val="none" w:sz="0" w:space="0" w:color="auto"/>
        <w:bottom w:val="none" w:sz="0" w:space="0" w:color="auto"/>
        <w:right w:val="none" w:sz="0" w:space="0" w:color="auto"/>
      </w:divBdr>
    </w:div>
    <w:div w:id="1767923136">
      <w:bodyDiv w:val="1"/>
      <w:marLeft w:val="0"/>
      <w:marRight w:val="0"/>
      <w:marTop w:val="0"/>
      <w:marBottom w:val="0"/>
      <w:divBdr>
        <w:top w:val="none" w:sz="0" w:space="0" w:color="auto"/>
        <w:left w:val="none" w:sz="0" w:space="0" w:color="auto"/>
        <w:bottom w:val="none" w:sz="0" w:space="0" w:color="auto"/>
        <w:right w:val="none" w:sz="0" w:space="0" w:color="auto"/>
      </w:divBdr>
    </w:div>
    <w:div w:id="214539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Questionnaire%20template.dotx" TargetMode="External"/></Relationships>
</file>

<file path=word/theme/theme1.xml><?xml version="1.0" encoding="utf-8"?>
<a:theme xmlns:a="http://schemas.openxmlformats.org/drawingml/2006/main" name="Colours for word">
  <a:themeElements>
    <a:clrScheme name="Custom 1">
      <a:dk1>
        <a:sysClr val="windowText" lastClr="000000"/>
      </a:dk1>
      <a:lt1>
        <a:sysClr val="window" lastClr="FFFFFF"/>
      </a:lt1>
      <a:dk2>
        <a:srgbClr val="5F5F5F"/>
      </a:dk2>
      <a:lt2>
        <a:srgbClr val="92D050"/>
      </a:lt2>
      <a:accent1>
        <a:srgbClr val="9FA052"/>
      </a:accent1>
      <a:accent2>
        <a:srgbClr val="7F9B9F"/>
      </a:accent2>
      <a:accent3>
        <a:srgbClr val="AF82CC"/>
      </a:accent3>
      <a:accent4>
        <a:srgbClr val="641303"/>
      </a:accent4>
      <a:accent5>
        <a:srgbClr val="004416"/>
      </a:accent5>
      <a:accent6>
        <a:srgbClr val="088DA8"/>
      </a:accent6>
      <a:hlink>
        <a:srgbClr val="024C90"/>
      </a:hlink>
      <a:folHlink>
        <a:srgbClr val="7739F3"/>
      </a:folHlink>
    </a:clrScheme>
    <a:fontScheme name="White">
      <a:majorFont>
        <a:latin typeface="Montserrat"/>
        <a:ea typeface="Montserrat"/>
        <a:cs typeface="Montserrat"/>
      </a:majorFont>
      <a:minorFont>
        <a:latin typeface="Open Sans"/>
        <a:ea typeface="Open Sans"/>
        <a:cs typeface="Open Sans"/>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127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rgbClr val="000000"/>
          </a:solidFill>
          <a:prstDash val="solid"/>
          <a:miter lim="4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7F7F7F"/>
            </a:solidFill>
            <a:effectLst/>
            <a:uFillTx/>
            <a:latin typeface="+mn-lt"/>
            <a:ea typeface="+mn-ea"/>
            <a:cs typeface="+mn-cs"/>
            <a:sym typeface="Open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7F7F7F"/>
            </a:solidFill>
            <a:effectLst/>
            <a:uFillTx/>
            <a:latin typeface="+mn-lt"/>
            <a:ea typeface="+mn-ea"/>
            <a:cs typeface="+mn-cs"/>
            <a:sym typeface="Open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Progressive Colours - from PowerPoint 171116" id="{B47065C2-F3E8-4AC1-9B45-3C6B93BA1915}" vid="{86B63A7F-C3BC-40D3-B629-D0B969B69E1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912FF-E39F-4942-82C5-776B778A9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Questionnaire template</Template>
  <TotalTime>25</TotalTime>
  <Pages>2</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Progressive</Company>
  <LinksUpToDate>false</LinksUpToDate>
  <CharactersWithSpaces>2985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DianeMcGregor</dc:creator>
  <cp:keywords/>
  <dc:description/>
  <cp:lastModifiedBy>Tom</cp:lastModifiedBy>
  <cp:revision>5</cp:revision>
  <cp:lastPrinted>2018-05-01T08:05:00Z</cp:lastPrinted>
  <dcterms:created xsi:type="dcterms:W3CDTF">2018-05-01T07:44:00Z</dcterms:created>
  <dcterms:modified xsi:type="dcterms:W3CDTF">2018-05-01T08:09:00Z</dcterms:modified>
</cp:coreProperties>
</file>